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EBCA3" w14:textId="23CD6DA3" w:rsidR="007454DF" w:rsidRPr="007454DF" w:rsidRDefault="007454DF" w:rsidP="007454DF">
      <w:pPr>
        <w:spacing w:before="71"/>
        <w:ind w:left="4241" w:firstLine="720"/>
        <w:jc w:val="both"/>
        <w:rPr>
          <w:rFonts w:asciiTheme="minorHAnsi" w:hAnsiTheme="minorHAnsi" w:cstheme="minorHAnsi"/>
          <w:i/>
        </w:rPr>
      </w:pPr>
      <w:r w:rsidRPr="007454DF">
        <w:rPr>
          <w:rFonts w:asciiTheme="minorHAnsi" w:hAnsiTheme="minorHAnsi" w:cstheme="minorHAnsi"/>
          <w:i/>
        </w:rPr>
        <w:t>Załącznik</w:t>
      </w:r>
      <w:r w:rsidRPr="007454DF">
        <w:rPr>
          <w:rFonts w:asciiTheme="minorHAnsi" w:hAnsiTheme="minorHAnsi" w:cstheme="minorHAnsi"/>
          <w:i/>
          <w:spacing w:val="-2"/>
        </w:rPr>
        <w:t xml:space="preserve"> </w:t>
      </w:r>
      <w:r w:rsidRPr="007454DF">
        <w:rPr>
          <w:rFonts w:asciiTheme="minorHAnsi" w:hAnsiTheme="minorHAnsi" w:cstheme="minorHAnsi"/>
          <w:i/>
        </w:rPr>
        <w:t>nr</w:t>
      </w:r>
      <w:r w:rsidRPr="007454DF">
        <w:rPr>
          <w:rFonts w:asciiTheme="minorHAnsi" w:hAnsiTheme="minorHAnsi" w:cstheme="minorHAnsi"/>
          <w:i/>
          <w:spacing w:val="-2"/>
        </w:rPr>
        <w:t xml:space="preserve"> </w:t>
      </w:r>
      <w:r w:rsidR="0020110A">
        <w:rPr>
          <w:rFonts w:asciiTheme="minorHAnsi" w:hAnsiTheme="minorHAnsi" w:cstheme="minorHAnsi"/>
          <w:i/>
          <w:spacing w:val="-10"/>
        </w:rPr>
        <w:t>2</w:t>
      </w:r>
    </w:p>
    <w:p w14:paraId="7CA76AD0" w14:textId="0DD55DB9" w:rsidR="007454DF" w:rsidRPr="007454DF" w:rsidRDefault="007454DF" w:rsidP="007454DF">
      <w:pPr>
        <w:ind w:left="4961"/>
        <w:jc w:val="both"/>
        <w:rPr>
          <w:rFonts w:asciiTheme="minorHAnsi" w:hAnsiTheme="minorHAnsi" w:cstheme="minorHAnsi"/>
          <w:szCs w:val="24"/>
        </w:rPr>
      </w:pPr>
      <w:r w:rsidRPr="007454DF">
        <w:rPr>
          <w:rFonts w:asciiTheme="minorHAnsi" w:hAnsiTheme="minorHAnsi" w:cstheme="minorHAnsi"/>
          <w:i/>
          <w:szCs w:val="24"/>
        </w:rPr>
        <w:t>Do Regulaminu określającego zasady</w:t>
      </w:r>
      <w:r w:rsidRPr="007454DF">
        <w:rPr>
          <w:rFonts w:asciiTheme="minorHAnsi" w:hAnsiTheme="minorHAnsi" w:cstheme="minorHAnsi"/>
          <w:i/>
        </w:rPr>
        <w:t xml:space="preserve"> udzielania </w:t>
      </w:r>
      <w:r>
        <w:rPr>
          <w:rFonts w:asciiTheme="minorHAnsi" w:hAnsiTheme="minorHAnsi" w:cstheme="minorHAnsi"/>
          <w:i/>
        </w:rPr>
        <w:br/>
      </w:r>
      <w:r w:rsidRPr="007454DF">
        <w:rPr>
          <w:rFonts w:asciiTheme="minorHAnsi" w:hAnsiTheme="minorHAnsi" w:cstheme="minorHAnsi"/>
          <w:i/>
        </w:rPr>
        <w:t>i rozliczania dotacji celowej na dofinansowanie budowy</w:t>
      </w:r>
      <w:r w:rsidR="00527769">
        <w:rPr>
          <w:rFonts w:asciiTheme="minorHAnsi" w:hAnsiTheme="minorHAnsi" w:cstheme="minorHAnsi"/>
          <w:i/>
        </w:rPr>
        <w:t xml:space="preserve"> </w:t>
      </w:r>
      <w:r w:rsidRPr="007454DF">
        <w:rPr>
          <w:rFonts w:asciiTheme="minorHAnsi" w:hAnsiTheme="minorHAnsi" w:cstheme="minorHAnsi"/>
          <w:i/>
        </w:rPr>
        <w:t>przydomowych oczyszczalni ścieków w celu</w:t>
      </w:r>
      <w:r w:rsidR="00527769">
        <w:rPr>
          <w:rFonts w:asciiTheme="minorHAnsi" w:hAnsiTheme="minorHAnsi" w:cstheme="minorHAnsi"/>
          <w:i/>
        </w:rPr>
        <w:t xml:space="preserve"> </w:t>
      </w:r>
      <w:r w:rsidRPr="007454DF">
        <w:rPr>
          <w:rFonts w:asciiTheme="minorHAnsi" w:hAnsiTheme="minorHAnsi" w:cstheme="minorHAnsi"/>
          <w:i/>
        </w:rPr>
        <w:t>uporządkowania gospodarki</w:t>
      </w:r>
      <w:r w:rsidR="008001B2">
        <w:rPr>
          <w:rFonts w:asciiTheme="minorHAnsi" w:hAnsiTheme="minorHAnsi" w:cstheme="minorHAnsi"/>
          <w:i/>
        </w:rPr>
        <w:t xml:space="preserve"> </w:t>
      </w:r>
      <w:r w:rsidRPr="007454DF">
        <w:rPr>
          <w:rFonts w:asciiTheme="minorHAnsi" w:hAnsiTheme="minorHAnsi" w:cstheme="minorHAnsi"/>
          <w:i/>
        </w:rPr>
        <w:t>wodno-ściekowej na terenie Gminy Jednorożec</w:t>
      </w:r>
    </w:p>
    <w:p w14:paraId="4BB01722" w14:textId="77777777" w:rsidR="00C44CBC" w:rsidRPr="007454DF" w:rsidRDefault="00C44CBC" w:rsidP="007454DF">
      <w:pPr>
        <w:pStyle w:val="Tekstpodstawowy"/>
        <w:spacing w:before="51" w:line="360" w:lineRule="auto"/>
        <w:ind w:left="0"/>
        <w:jc w:val="right"/>
        <w:rPr>
          <w:rFonts w:asciiTheme="minorHAnsi" w:hAnsiTheme="minorHAnsi" w:cstheme="minorHAnsi"/>
          <w:sz w:val="24"/>
          <w:szCs w:val="24"/>
        </w:rPr>
      </w:pPr>
    </w:p>
    <w:p w14:paraId="3D745821" w14:textId="77777777" w:rsidR="00C44CBC" w:rsidRPr="007454DF" w:rsidRDefault="00000000" w:rsidP="007454DF">
      <w:pPr>
        <w:spacing w:before="1" w:line="360" w:lineRule="auto"/>
        <w:ind w:left="1824" w:right="1827"/>
        <w:jc w:val="center"/>
        <w:rPr>
          <w:rFonts w:asciiTheme="minorHAnsi" w:hAnsiTheme="minorHAnsi" w:cstheme="minorHAnsi"/>
          <w:b/>
          <w:sz w:val="24"/>
          <w:szCs w:val="24"/>
        </w:rPr>
      </w:pPr>
      <w:r w:rsidRPr="007454DF">
        <w:rPr>
          <w:rFonts w:asciiTheme="minorHAnsi" w:hAnsiTheme="minorHAnsi" w:cstheme="minorHAnsi"/>
          <w:b/>
          <w:sz w:val="24"/>
          <w:szCs w:val="24"/>
        </w:rPr>
        <w:t>Umowa</w:t>
      </w:r>
      <w:r w:rsidRPr="007454DF">
        <w:rPr>
          <w:rFonts w:asciiTheme="minorHAnsi" w:hAnsiTheme="minorHAnsi" w:cstheme="minorHAnsi"/>
          <w:b/>
          <w:spacing w:val="-4"/>
          <w:sz w:val="24"/>
          <w:szCs w:val="24"/>
        </w:rPr>
        <w:t xml:space="preserve"> </w:t>
      </w:r>
      <w:r w:rsidRPr="007454DF">
        <w:rPr>
          <w:rFonts w:asciiTheme="minorHAnsi" w:hAnsiTheme="minorHAnsi" w:cstheme="minorHAnsi"/>
          <w:b/>
          <w:sz w:val="24"/>
          <w:szCs w:val="24"/>
        </w:rPr>
        <w:t>Nr</w:t>
      </w:r>
      <w:r w:rsidRPr="007454DF">
        <w:rPr>
          <w:rFonts w:asciiTheme="minorHAnsi" w:hAnsiTheme="minorHAnsi" w:cstheme="minorHAnsi"/>
          <w:b/>
          <w:spacing w:val="-3"/>
          <w:sz w:val="24"/>
          <w:szCs w:val="24"/>
        </w:rPr>
        <w:t xml:space="preserve"> </w:t>
      </w:r>
      <w:r w:rsidRPr="007454DF">
        <w:rPr>
          <w:rFonts w:asciiTheme="minorHAnsi" w:hAnsiTheme="minorHAnsi" w:cstheme="minorHAnsi"/>
          <w:b/>
          <w:spacing w:val="-2"/>
          <w:sz w:val="24"/>
          <w:szCs w:val="24"/>
        </w:rPr>
        <w:t>…………………</w:t>
      </w:r>
    </w:p>
    <w:p w14:paraId="3365CF98" w14:textId="2D6428F3" w:rsidR="00C44CBC" w:rsidRPr="007454DF" w:rsidRDefault="00000000" w:rsidP="007454DF">
      <w:pPr>
        <w:pStyle w:val="Tytu"/>
        <w:spacing w:line="360" w:lineRule="auto"/>
        <w:rPr>
          <w:rFonts w:asciiTheme="minorHAnsi" w:hAnsiTheme="minorHAnsi" w:cstheme="minorHAnsi"/>
          <w:sz w:val="24"/>
          <w:szCs w:val="24"/>
        </w:rPr>
      </w:pPr>
      <w:r w:rsidRPr="007454DF">
        <w:rPr>
          <w:rFonts w:asciiTheme="minorHAnsi" w:hAnsiTheme="minorHAnsi" w:cstheme="minorHAnsi"/>
          <w:sz w:val="24"/>
          <w:szCs w:val="24"/>
        </w:rPr>
        <w:t>o</w:t>
      </w:r>
      <w:r w:rsidRPr="007454DF">
        <w:rPr>
          <w:rFonts w:asciiTheme="minorHAnsi" w:hAnsiTheme="minorHAnsi" w:cstheme="minorHAnsi"/>
          <w:spacing w:val="-5"/>
          <w:sz w:val="24"/>
          <w:szCs w:val="24"/>
        </w:rPr>
        <w:t xml:space="preserve"> </w:t>
      </w:r>
      <w:r w:rsidRPr="007454DF">
        <w:rPr>
          <w:rFonts w:asciiTheme="minorHAnsi" w:hAnsiTheme="minorHAnsi" w:cstheme="minorHAnsi"/>
          <w:sz w:val="24"/>
          <w:szCs w:val="24"/>
        </w:rPr>
        <w:t>udzielenie</w:t>
      </w:r>
      <w:r w:rsidRPr="007454DF">
        <w:rPr>
          <w:rFonts w:asciiTheme="minorHAnsi" w:hAnsiTheme="minorHAnsi" w:cstheme="minorHAnsi"/>
          <w:spacing w:val="-6"/>
          <w:sz w:val="24"/>
          <w:szCs w:val="24"/>
        </w:rPr>
        <w:t xml:space="preserve"> </w:t>
      </w:r>
      <w:r w:rsidRPr="007454DF">
        <w:rPr>
          <w:rFonts w:asciiTheme="minorHAnsi" w:hAnsiTheme="minorHAnsi" w:cstheme="minorHAnsi"/>
          <w:sz w:val="24"/>
          <w:szCs w:val="24"/>
        </w:rPr>
        <w:t>dotacji</w:t>
      </w:r>
      <w:r w:rsidRPr="007454DF">
        <w:rPr>
          <w:rFonts w:asciiTheme="minorHAnsi" w:hAnsiTheme="minorHAnsi" w:cstheme="minorHAnsi"/>
          <w:spacing w:val="-8"/>
          <w:sz w:val="24"/>
          <w:szCs w:val="24"/>
        </w:rPr>
        <w:t xml:space="preserve"> </w:t>
      </w:r>
      <w:r w:rsidRPr="007454DF">
        <w:rPr>
          <w:rFonts w:asciiTheme="minorHAnsi" w:hAnsiTheme="minorHAnsi" w:cstheme="minorHAnsi"/>
          <w:sz w:val="24"/>
          <w:szCs w:val="24"/>
        </w:rPr>
        <w:t>celowej</w:t>
      </w:r>
      <w:r w:rsidRPr="007454DF">
        <w:rPr>
          <w:rFonts w:asciiTheme="minorHAnsi" w:hAnsiTheme="minorHAnsi" w:cstheme="minorHAnsi"/>
          <w:spacing w:val="-6"/>
          <w:sz w:val="24"/>
          <w:szCs w:val="24"/>
        </w:rPr>
        <w:t xml:space="preserve"> </w:t>
      </w:r>
      <w:r w:rsidRPr="007454DF">
        <w:rPr>
          <w:rFonts w:asciiTheme="minorHAnsi" w:hAnsiTheme="minorHAnsi" w:cstheme="minorHAnsi"/>
          <w:sz w:val="24"/>
          <w:szCs w:val="24"/>
        </w:rPr>
        <w:t>z</w:t>
      </w:r>
      <w:r w:rsidRPr="007454DF">
        <w:rPr>
          <w:rFonts w:asciiTheme="minorHAnsi" w:hAnsiTheme="minorHAnsi" w:cstheme="minorHAnsi"/>
          <w:spacing w:val="-7"/>
          <w:sz w:val="24"/>
          <w:szCs w:val="24"/>
        </w:rPr>
        <w:t xml:space="preserve"> </w:t>
      </w:r>
      <w:r w:rsidRPr="007454DF">
        <w:rPr>
          <w:rFonts w:asciiTheme="minorHAnsi" w:hAnsiTheme="minorHAnsi" w:cstheme="minorHAnsi"/>
          <w:sz w:val="24"/>
          <w:szCs w:val="24"/>
        </w:rPr>
        <w:t>budżetu</w:t>
      </w:r>
      <w:r w:rsidRPr="007454DF">
        <w:rPr>
          <w:rFonts w:asciiTheme="minorHAnsi" w:hAnsiTheme="minorHAnsi" w:cstheme="minorHAnsi"/>
          <w:spacing w:val="-6"/>
          <w:sz w:val="24"/>
          <w:szCs w:val="24"/>
        </w:rPr>
        <w:t xml:space="preserve"> </w:t>
      </w:r>
      <w:r w:rsidRPr="007454DF">
        <w:rPr>
          <w:rFonts w:asciiTheme="minorHAnsi" w:hAnsiTheme="minorHAnsi" w:cstheme="minorHAnsi"/>
          <w:sz w:val="24"/>
          <w:szCs w:val="24"/>
        </w:rPr>
        <w:t>Gminy</w:t>
      </w:r>
      <w:r w:rsidRPr="007454DF">
        <w:rPr>
          <w:rFonts w:asciiTheme="minorHAnsi" w:hAnsiTheme="minorHAnsi" w:cstheme="minorHAnsi"/>
          <w:spacing w:val="-2"/>
          <w:sz w:val="24"/>
          <w:szCs w:val="24"/>
        </w:rPr>
        <w:t xml:space="preserve"> </w:t>
      </w:r>
      <w:r w:rsidR="004603A3">
        <w:rPr>
          <w:rFonts w:asciiTheme="minorHAnsi" w:hAnsiTheme="minorHAnsi" w:cstheme="minorHAnsi"/>
          <w:sz w:val="24"/>
          <w:szCs w:val="24"/>
        </w:rPr>
        <w:t>Jednorożec</w:t>
      </w:r>
      <w:r w:rsidRPr="007454DF">
        <w:rPr>
          <w:rFonts w:asciiTheme="minorHAnsi" w:hAnsiTheme="minorHAnsi" w:cstheme="minorHAnsi"/>
          <w:sz w:val="24"/>
          <w:szCs w:val="24"/>
        </w:rPr>
        <w:t xml:space="preserve"> na budowę przydomowej oczyszczalni ścieków</w:t>
      </w:r>
    </w:p>
    <w:p w14:paraId="63D9B962" w14:textId="3C4D85A1" w:rsidR="00C44CBC" w:rsidRPr="007454DF" w:rsidRDefault="00000000" w:rsidP="007454DF">
      <w:pPr>
        <w:pStyle w:val="Tytu"/>
        <w:spacing w:line="360" w:lineRule="auto"/>
        <w:rPr>
          <w:rFonts w:asciiTheme="minorHAnsi" w:hAnsiTheme="minorHAnsi" w:cstheme="minorHAnsi"/>
          <w:sz w:val="24"/>
          <w:szCs w:val="24"/>
        </w:rPr>
      </w:pPr>
      <w:r w:rsidRPr="007454DF">
        <w:rPr>
          <w:rFonts w:asciiTheme="minorHAnsi" w:hAnsiTheme="minorHAnsi" w:cstheme="minorHAnsi"/>
          <w:sz w:val="24"/>
          <w:szCs w:val="24"/>
        </w:rPr>
        <w:t>na</w:t>
      </w:r>
      <w:r w:rsidRPr="007454DF">
        <w:rPr>
          <w:rFonts w:asciiTheme="minorHAnsi" w:hAnsiTheme="minorHAnsi" w:cstheme="minorHAnsi"/>
          <w:spacing w:val="-3"/>
          <w:sz w:val="24"/>
          <w:szCs w:val="24"/>
        </w:rPr>
        <w:t xml:space="preserve"> </w:t>
      </w:r>
      <w:r w:rsidRPr="007454DF">
        <w:rPr>
          <w:rFonts w:asciiTheme="minorHAnsi" w:hAnsiTheme="minorHAnsi" w:cstheme="minorHAnsi"/>
          <w:sz w:val="24"/>
          <w:szCs w:val="24"/>
        </w:rPr>
        <w:t>terenie</w:t>
      </w:r>
      <w:r w:rsidRPr="007454DF">
        <w:rPr>
          <w:rFonts w:asciiTheme="minorHAnsi" w:hAnsiTheme="minorHAnsi" w:cstheme="minorHAnsi"/>
          <w:spacing w:val="-3"/>
          <w:sz w:val="24"/>
          <w:szCs w:val="24"/>
        </w:rPr>
        <w:t xml:space="preserve"> </w:t>
      </w:r>
      <w:r w:rsidRPr="007454DF">
        <w:rPr>
          <w:rFonts w:asciiTheme="minorHAnsi" w:hAnsiTheme="minorHAnsi" w:cstheme="minorHAnsi"/>
          <w:sz w:val="24"/>
          <w:szCs w:val="24"/>
        </w:rPr>
        <w:t>Gminy</w:t>
      </w:r>
      <w:r w:rsidRPr="007454DF">
        <w:rPr>
          <w:rFonts w:asciiTheme="minorHAnsi" w:hAnsiTheme="minorHAnsi" w:cstheme="minorHAnsi"/>
          <w:spacing w:val="-2"/>
          <w:sz w:val="24"/>
          <w:szCs w:val="24"/>
        </w:rPr>
        <w:t xml:space="preserve"> </w:t>
      </w:r>
      <w:r w:rsidR="004603A3">
        <w:rPr>
          <w:rFonts w:asciiTheme="minorHAnsi" w:hAnsiTheme="minorHAnsi" w:cstheme="minorHAnsi"/>
          <w:spacing w:val="-4"/>
          <w:sz w:val="24"/>
          <w:szCs w:val="24"/>
        </w:rPr>
        <w:t>Jednorożec</w:t>
      </w:r>
    </w:p>
    <w:p w14:paraId="32A9C32A" w14:textId="77777777" w:rsidR="00C44CBC" w:rsidRPr="007454DF" w:rsidRDefault="00000000" w:rsidP="007454DF">
      <w:pPr>
        <w:pStyle w:val="Tekstpodstawowy"/>
        <w:tabs>
          <w:tab w:val="left" w:leader="dot" w:pos="3992"/>
        </w:tabs>
        <w:spacing w:before="271" w:line="360" w:lineRule="auto"/>
        <w:rPr>
          <w:rFonts w:asciiTheme="minorHAnsi" w:hAnsiTheme="minorHAnsi" w:cstheme="minorHAnsi"/>
          <w:sz w:val="24"/>
          <w:szCs w:val="24"/>
        </w:rPr>
      </w:pPr>
      <w:r w:rsidRPr="007454DF">
        <w:rPr>
          <w:rFonts w:asciiTheme="minorHAnsi" w:hAnsiTheme="minorHAnsi" w:cstheme="minorHAnsi"/>
          <w:sz w:val="24"/>
          <w:szCs w:val="24"/>
        </w:rPr>
        <w:t>zawarta</w:t>
      </w:r>
      <w:r w:rsidRPr="007454DF">
        <w:rPr>
          <w:rFonts w:asciiTheme="minorHAnsi" w:hAnsiTheme="minorHAnsi" w:cstheme="minorHAnsi"/>
          <w:spacing w:val="-3"/>
          <w:sz w:val="24"/>
          <w:szCs w:val="24"/>
        </w:rPr>
        <w:t xml:space="preserve"> </w:t>
      </w:r>
      <w:r w:rsidRPr="007454DF">
        <w:rPr>
          <w:rFonts w:asciiTheme="minorHAnsi" w:hAnsiTheme="minorHAnsi" w:cstheme="minorHAnsi"/>
          <w:sz w:val="24"/>
          <w:szCs w:val="24"/>
        </w:rPr>
        <w:t xml:space="preserve">w </w:t>
      </w:r>
      <w:r w:rsidRPr="007454DF">
        <w:rPr>
          <w:rFonts w:asciiTheme="minorHAnsi" w:hAnsiTheme="minorHAnsi" w:cstheme="minorHAnsi"/>
          <w:spacing w:val="-4"/>
          <w:sz w:val="24"/>
          <w:szCs w:val="24"/>
        </w:rPr>
        <w:t>dniu</w:t>
      </w:r>
      <w:r w:rsidRPr="007454DF">
        <w:rPr>
          <w:rFonts w:asciiTheme="minorHAnsi" w:hAnsiTheme="minorHAnsi" w:cstheme="minorHAnsi"/>
          <w:sz w:val="24"/>
          <w:szCs w:val="24"/>
        </w:rPr>
        <w:tab/>
      </w:r>
      <w:r w:rsidRPr="007454DF">
        <w:rPr>
          <w:rFonts w:asciiTheme="minorHAnsi" w:hAnsiTheme="minorHAnsi" w:cstheme="minorHAnsi"/>
          <w:spacing w:val="-5"/>
          <w:sz w:val="24"/>
          <w:szCs w:val="24"/>
        </w:rPr>
        <w:t>r.</w:t>
      </w:r>
    </w:p>
    <w:p w14:paraId="35B0DE93" w14:textId="77777777" w:rsidR="00C44CBC" w:rsidRDefault="00000000" w:rsidP="007454DF">
      <w:pPr>
        <w:pStyle w:val="Tekstpodstawowy"/>
        <w:spacing w:before="1" w:line="360" w:lineRule="auto"/>
        <w:rPr>
          <w:rFonts w:asciiTheme="minorHAnsi" w:hAnsiTheme="minorHAnsi" w:cstheme="minorHAnsi"/>
          <w:spacing w:val="-2"/>
          <w:sz w:val="24"/>
          <w:szCs w:val="24"/>
        </w:rPr>
      </w:pPr>
      <w:r w:rsidRPr="007454DF">
        <w:rPr>
          <w:rFonts w:asciiTheme="minorHAnsi" w:hAnsiTheme="minorHAnsi" w:cstheme="minorHAnsi"/>
          <w:spacing w:val="-2"/>
          <w:sz w:val="24"/>
          <w:szCs w:val="24"/>
        </w:rPr>
        <w:t>pomiędzy:</w:t>
      </w:r>
    </w:p>
    <w:p w14:paraId="58D34DEC" w14:textId="77777777" w:rsidR="00800400" w:rsidRPr="007454DF" w:rsidRDefault="00800400" w:rsidP="007454DF">
      <w:pPr>
        <w:pStyle w:val="Tekstpodstawowy"/>
        <w:spacing w:before="1" w:line="360" w:lineRule="auto"/>
        <w:rPr>
          <w:rFonts w:asciiTheme="minorHAnsi" w:hAnsiTheme="minorHAnsi" w:cstheme="minorHAnsi"/>
          <w:sz w:val="24"/>
          <w:szCs w:val="24"/>
        </w:rPr>
      </w:pPr>
    </w:p>
    <w:p w14:paraId="5D578FB5" w14:textId="545B3093" w:rsidR="00C44CBC" w:rsidRPr="004603A3" w:rsidRDefault="00000000" w:rsidP="004603A3">
      <w:pPr>
        <w:pStyle w:val="Tekstpodstawowy"/>
        <w:spacing w:line="360" w:lineRule="auto"/>
        <w:ind w:right="15"/>
        <w:rPr>
          <w:rFonts w:asciiTheme="minorHAnsi" w:hAnsiTheme="minorHAnsi" w:cstheme="minorHAnsi"/>
          <w:b/>
          <w:bCs/>
          <w:sz w:val="24"/>
          <w:szCs w:val="24"/>
        </w:rPr>
      </w:pPr>
      <w:r w:rsidRPr="004603A3">
        <w:rPr>
          <w:rFonts w:asciiTheme="minorHAnsi" w:hAnsiTheme="minorHAnsi" w:cstheme="minorHAnsi"/>
          <w:b/>
          <w:bCs/>
          <w:sz w:val="24"/>
          <w:szCs w:val="24"/>
        </w:rPr>
        <w:t>Gminą</w:t>
      </w:r>
      <w:r w:rsidRPr="004603A3">
        <w:rPr>
          <w:rFonts w:asciiTheme="minorHAnsi" w:hAnsiTheme="minorHAnsi" w:cstheme="minorHAnsi"/>
          <w:b/>
          <w:bCs/>
          <w:spacing w:val="-3"/>
          <w:sz w:val="24"/>
          <w:szCs w:val="24"/>
        </w:rPr>
        <w:t xml:space="preserve"> </w:t>
      </w:r>
      <w:r w:rsidR="004603A3" w:rsidRPr="004603A3">
        <w:rPr>
          <w:rFonts w:asciiTheme="minorHAnsi" w:hAnsiTheme="minorHAnsi" w:cstheme="minorHAnsi"/>
          <w:b/>
          <w:bCs/>
          <w:sz w:val="24"/>
          <w:szCs w:val="24"/>
        </w:rPr>
        <w:t>Jednorożec</w:t>
      </w:r>
      <w:r w:rsidRPr="004603A3">
        <w:rPr>
          <w:rFonts w:asciiTheme="minorHAnsi" w:hAnsiTheme="minorHAnsi" w:cstheme="minorHAnsi"/>
          <w:b/>
          <w:bCs/>
          <w:sz w:val="24"/>
          <w:szCs w:val="24"/>
        </w:rPr>
        <w:t>,</w:t>
      </w:r>
      <w:r w:rsidRPr="004603A3">
        <w:rPr>
          <w:rFonts w:asciiTheme="minorHAnsi" w:hAnsiTheme="minorHAnsi" w:cstheme="minorHAnsi"/>
          <w:b/>
          <w:bCs/>
          <w:spacing w:val="-3"/>
          <w:sz w:val="24"/>
          <w:szCs w:val="24"/>
        </w:rPr>
        <w:t xml:space="preserve"> </w:t>
      </w:r>
      <w:r w:rsidRPr="004603A3">
        <w:rPr>
          <w:rFonts w:asciiTheme="minorHAnsi" w:hAnsiTheme="minorHAnsi" w:cstheme="minorHAnsi"/>
          <w:b/>
          <w:bCs/>
          <w:sz w:val="24"/>
          <w:szCs w:val="24"/>
        </w:rPr>
        <w:t>mającą</w:t>
      </w:r>
      <w:r w:rsidRPr="004603A3">
        <w:rPr>
          <w:rFonts w:asciiTheme="minorHAnsi" w:hAnsiTheme="minorHAnsi" w:cstheme="minorHAnsi"/>
          <w:b/>
          <w:bCs/>
          <w:spacing w:val="-5"/>
          <w:sz w:val="24"/>
          <w:szCs w:val="24"/>
        </w:rPr>
        <w:t xml:space="preserve"> </w:t>
      </w:r>
      <w:r w:rsidRPr="004603A3">
        <w:rPr>
          <w:rFonts w:asciiTheme="minorHAnsi" w:hAnsiTheme="minorHAnsi" w:cstheme="minorHAnsi"/>
          <w:b/>
          <w:bCs/>
          <w:sz w:val="24"/>
          <w:szCs w:val="24"/>
        </w:rPr>
        <w:t>swoją</w:t>
      </w:r>
      <w:r w:rsidRPr="004603A3">
        <w:rPr>
          <w:rFonts w:asciiTheme="minorHAnsi" w:hAnsiTheme="minorHAnsi" w:cstheme="minorHAnsi"/>
          <w:b/>
          <w:bCs/>
          <w:spacing w:val="-3"/>
          <w:sz w:val="24"/>
          <w:szCs w:val="24"/>
        </w:rPr>
        <w:t xml:space="preserve"> </w:t>
      </w:r>
      <w:r w:rsidRPr="004603A3">
        <w:rPr>
          <w:rFonts w:asciiTheme="minorHAnsi" w:hAnsiTheme="minorHAnsi" w:cstheme="minorHAnsi"/>
          <w:b/>
          <w:bCs/>
          <w:sz w:val="24"/>
          <w:szCs w:val="24"/>
        </w:rPr>
        <w:t>siedzibę</w:t>
      </w:r>
      <w:r w:rsidRPr="004603A3">
        <w:rPr>
          <w:rFonts w:asciiTheme="minorHAnsi" w:hAnsiTheme="minorHAnsi" w:cstheme="minorHAnsi"/>
          <w:b/>
          <w:bCs/>
          <w:spacing w:val="-3"/>
          <w:sz w:val="24"/>
          <w:szCs w:val="24"/>
        </w:rPr>
        <w:t xml:space="preserve"> </w:t>
      </w:r>
      <w:r w:rsidRPr="004603A3">
        <w:rPr>
          <w:rFonts w:asciiTheme="minorHAnsi" w:hAnsiTheme="minorHAnsi" w:cstheme="minorHAnsi"/>
          <w:b/>
          <w:bCs/>
          <w:sz w:val="24"/>
          <w:szCs w:val="24"/>
        </w:rPr>
        <w:t>w</w:t>
      </w:r>
      <w:r w:rsidRPr="004603A3">
        <w:rPr>
          <w:rFonts w:asciiTheme="minorHAnsi" w:hAnsiTheme="minorHAnsi" w:cstheme="minorHAnsi"/>
          <w:b/>
          <w:bCs/>
          <w:spacing w:val="-3"/>
          <w:sz w:val="24"/>
          <w:szCs w:val="24"/>
        </w:rPr>
        <w:t xml:space="preserve"> </w:t>
      </w:r>
      <w:r w:rsidR="004603A3" w:rsidRPr="004603A3">
        <w:rPr>
          <w:rFonts w:asciiTheme="minorHAnsi" w:hAnsiTheme="minorHAnsi" w:cstheme="minorHAnsi"/>
          <w:b/>
          <w:bCs/>
          <w:sz w:val="24"/>
          <w:szCs w:val="24"/>
        </w:rPr>
        <w:t>Jednorożcu</w:t>
      </w:r>
      <w:r w:rsidRPr="004603A3">
        <w:rPr>
          <w:rFonts w:asciiTheme="minorHAnsi" w:hAnsiTheme="minorHAnsi" w:cstheme="minorHAnsi"/>
          <w:b/>
          <w:bCs/>
          <w:sz w:val="24"/>
          <w:szCs w:val="24"/>
        </w:rPr>
        <w:t>,</w:t>
      </w:r>
      <w:r w:rsidRPr="004603A3">
        <w:rPr>
          <w:rFonts w:asciiTheme="minorHAnsi" w:hAnsiTheme="minorHAnsi" w:cstheme="minorHAnsi"/>
          <w:b/>
          <w:bCs/>
          <w:spacing w:val="-3"/>
          <w:sz w:val="24"/>
          <w:szCs w:val="24"/>
        </w:rPr>
        <w:t xml:space="preserve"> </w:t>
      </w:r>
      <w:r w:rsidRPr="004603A3">
        <w:rPr>
          <w:rFonts w:asciiTheme="minorHAnsi" w:hAnsiTheme="minorHAnsi" w:cstheme="minorHAnsi"/>
          <w:b/>
          <w:bCs/>
          <w:sz w:val="24"/>
          <w:szCs w:val="24"/>
        </w:rPr>
        <w:t>ul.</w:t>
      </w:r>
      <w:r w:rsidRPr="004603A3">
        <w:rPr>
          <w:rFonts w:asciiTheme="minorHAnsi" w:hAnsiTheme="minorHAnsi" w:cstheme="minorHAnsi"/>
          <w:b/>
          <w:bCs/>
          <w:spacing w:val="-3"/>
          <w:sz w:val="24"/>
          <w:szCs w:val="24"/>
        </w:rPr>
        <w:t xml:space="preserve"> </w:t>
      </w:r>
      <w:r w:rsidR="004603A3" w:rsidRPr="004603A3">
        <w:rPr>
          <w:rFonts w:asciiTheme="minorHAnsi" w:hAnsiTheme="minorHAnsi" w:cstheme="minorHAnsi"/>
          <w:b/>
          <w:bCs/>
          <w:sz w:val="24"/>
          <w:szCs w:val="24"/>
        </w:rPr>
        <w:t>Odrodzenia 14</w:t>
      </w:r>
      <w:r w:rsidRPr="004603A3">
        <w:rPr>
          <w:rFonts w:asciiTheme="minorHAnsi" w:hAnsiTheme="minorHAnsi" w:cstheme="minorHAnsi"/>
          <w:b/>
          <w:bCs/>
          <w:sz w:val="24"/>
          <w:szCs w:val="24"/>
        </w:rPr>
        <w:t>,</w:t>
      </w:r>
      <w:r w:rsidRPr="004603A3">
        <w:rPr>
          <w:rFonts w:asciiTheme="minorHAnsi" w:hAnsiTheme="minorHAnsi" w:cstheme="minorHAnsi"/>
          <w:b/>
          <w:bCs/>
          <w:spacing w:val="-3"/>
          <w:sz w:val="24"/>
          <w:szCs w:val="24"/>
        </w:rPr>
        <w:t xml:space="preserve"> </w:t>
      </w:r>
      <w:r w:rsidR="004603A3" w:rsidRPr="004603A3">
        <w:rPr>
          <w:rFonts w:asciiTheme="minorHAnsi" w:hAnsiTheme="minorHAnsi" w:cstheme="minorHAnsi"/>
          <w:b/>
          <w:bCs/>
          <w:sz w:val="24"/>
          <w:szCs w:val="24"/>
        </w:rPr>
        <w:t>06-323 Jednorożec</w:t>
      </w:r>
      <w:r w:rsidRPr="004603A3">
        <w:rPr>
          <w:rFonts w:asciiTheme="minorHAnsi" w:hAnsiTheme="minorHAnsi" w:cstheme="minorHAnsi"/>
          <w:b/>
          <w:bCs/>
          <w:sz w:val="24"/>
          <w:szCs w:val="24"/>
        </w:rPr>
        <w:t xml:space="preserve">, NIP: </w:t>
      </w:r>
      <w:r w:rsidR="004603A3" w:rsidRPr="004603A3">
        <w:rPr>
          <w:rFonts w:asciiTheme="minorHAnsi" w:hAnsiTheme="minorHAnsi" w:cstheme="minorHAnsi"/>
          <w:b/>
          <w:bCs/>
          <w:sz w:val="24"/>
          <w:szCs w:val="24"/>
        </w:rPr>
        <w:t>761-148-59-12</w:t>
      </w:r>
      <w:r w:rsidRPr="004603A3">
        <w:rPr>
          <w:rFonts w:asciiTheme="minorHAnsi" w:hAnsiTheme="minorHAnsi" w:cstheme="minorHAnsi"/>
          <w:b/>
          <w:bCs/>
          <w:sz w:val="24"/>
          <w:szCs w:val="24"/>
        </w:rPr>
        <w:t xml:space="preserve">, REGON: </w:t>
      </w:r>
      <w:r w:rsidR="004603A3" w:rsidRPr="004603A3">
        <w:rPr>
          <w:rFonts w:asciiTheme="minorHAnsi" w:hAnsiTheme="minorHAnsi" w:cstheme="minorHAnsi"/>
          <w:b/>
          <w:bCs/>
          <w:sz w:val="24"/>
          <w:szCs w:val="24"/>
        </w:rPr>
        <w:t>550667853</w:t>
      </w:r>
      <w:r w:rsidRPr="004603A3">
        <w:rPr>
          <w:rFonts w:asciiTheme="minorHAnsi" w:hAnsiTheme="minorHAnsi" w:cstheme="minorHAnsi"/>
          <w:b/>
          <w:bCs/>
          <w:sz w:val="24"/>
          <w:szCs w:val="24"/>
        </w:rPr>
        <w:t xml:space="preserve">, </w:t>
      </w:r>
      <w:r w:rsidRPr="00CB02EA">
        <w:rPr>
          <w:rFonts w:asciiTheme="minorHAnsi" w:hAnsiTheme="minorHAnsi" w:cstheme="minorHAnsi"/>
          <w:sz w:val="24"/>
          <w:szCs w:val="24"/>
        </w:rPr>
        <w:t>zwaną dalej „Gminą”,</w:t>
      </w:r>
    </w:p>
    <w:p w14:paraId="0330F896" w14:textId="77777777" w:rsidR="00C44CBC" w:rsidRPr="007454DF" w:rsidRDefault="00000000" w:rsidP="007454DF">
      <w:pPr>
        <w:pStyle w:val="Tekstpodstawowy"/>
        <w:spacing w:before="1" w:line="360" w:lineRule="auto"/>
        <w:rPr>
          <w:rFonts w:asciiTheme="minorHAnsi" w:hAnsiTheme="minorHAnsi" w:cstheme="minorHAnsi"/>
          <w:sz w:val="24"/>
          <w:szCs w:val="24"/>
        </w:rPr>
      </w:pPr>
      <w:r w:rsidRPr="007454DF">
        <w:rPr>
          <w:rFonts w:asciiTheme="minorHAnsi" w:hAnsiTheme="minorHAnsi" w:cstheme="minorHAnsi"/>
          <w:sz w:val="24"/>
          <w:szCs w:val="24"/>
        </w:rPr>
        <w:t>reprezentowaną</w:t>
      </w:r>
      <w:r w:rsidRPr="007454DF">
        <w:rPr>
          <w:rFonts w:asciiTheme="minorHAnsi" w:hAnsiTheme="minorHAnsi" w:cstheme="minorHAnsi"/>
          <w:spacing w:val="-8"/>
          <w:sz w:val="24"/>
          <w:szCs w:val="24"/>
        </w:rPr>
        <w:t xml:space="preserve"> </w:t>
      </w:r>
      <w:r w:rsidRPr="007454DF">
        <w:rPr>
          <w:rFonts w:asciiTheme="minorHAnsi" w:hAnsiTheme="minorHAnsi" w:cstheme="minorHAnsi"/>
          <w:spacing w:val="-2"/>
          <w:sz w:val="24"/>
          <w:szCs w:val="24"/>
        </w:rPr>
        <w:t>przez:</w:t>
      </w:r>
    </w:p>
    <w:p w14:paraId="08BD4034" w14:textId="6A843AB4" w:rsidR="00C44CBC" w:rsidRPr="004603A3" w:rsidRDefault="004603A3" w:rsidP="007454DF">
      <w:pPr>
        <w:pStyle w:val="Tekstpodstawowy"/>
        <w:spacing w:line="360" w:lineRule="auto"/>
        <w:rPr>
          <w:rFonts w:asciiTheme="minorHAnsi" w:hAnsiTheme="minorHAnsi" w:cstheme="minorHAnsi"/>
          <w:b/>
          <w:bCs/>
          <w:sz w:val="24"/>
          <w:szCs w:val="24"/>
        </w:rPr>
      </w:pPr>
      <w:r w:rsidRPr="004603A3">
        <w:rPr>
          <w:rFonts w:asciiTheme="minorHAnsi" w:hAnsiTheme="minorHAnsi" w:cstheme="minorHAnsi"/>
          <w:sz w:val="24"/>
          <w:szCs w:val="24"/>
        </w:rPr>
        <w:t>Wójta Gminy Jednorożec</w:t>
      </w:r>
      <w:r w:rsidRPr="004603A3">
        <w:rPr>
          <w:rFonts w:asciiTheme="minorHAnsi" w:hAnsiTheme="minorHAnsi" w:cstheme="minorHAnsi"/>
          <w:spacing w:val="-1"/>
          <w:sz w:val="24"/>
          <w:szCs w:val="24"/>
        </w:rPr>
        <w:t xml:space="preserve"> </w:t>
      </w:r>
      <w:r w:rsidRPr="004603A3">
        <w:rPr>
          <w:rFonts w:asciiTheme="minorHAnsi" w:hAnsiTheme="minorHAnsi" w:cstheme="minorHAnsi"/>
          <w:sz w:val="24"/>
          <w:szCs w:val="24"/>
        </w:rPr>
        <w:t>–</w:t>
      </w:r>
      <w:r w:rsidRPr="004603A3">
        <w:rPr>
          <w:rFonts w:asciiTheme="minorHAnsi" w:hAnsiTheme="minorHAnsi" w:cstheme="minorHAnsi"/>
          <w:spacing w:val="-7"/>
          <w:sz w:val="24"/>
          <w:szCs w:val="24"/>
        </w:rPr>
        <w:t xml:space="preserve"> </w:t>
      </w:r>
      <w:r w:rsidRPr="004603A3">
        <w:rPr>
          <w:rFonts w:asciiTheme="minorHAnsi" w:hAnsiTheme="minorHAnsi" w:cstheme="minorHAnsi"/>
          <w:b/>
          <w:bCs/>
          <w:sz w:val="24"/>
          <w:szCs w:val="24"/>
        </w:rPr>
        <w:t xml:space="preserve">Krzysztofa </w:t>
      </w:r>
      <w:proofErr w:type="spellStart"/>
      <w:r w:rsidRPr="004603A3">
        <w:rPr>
          <w:rFonts w:asciiTheme="minorHAnsi" w:hAnsiTheme="minorHAnsi" w:cstheme="minorHAnsi"/>
          <w:b/>
          <w:bCs/>
          <w:sz w:val="24"/>
          <w:szCs w:val="24"/>
        </w:rPr>
        <w:t>Nizielskiego</w:t>
      </w:r>
      <w:proofErr w:type="spellEnd"/>
      <w:r w:rsidRPr="004603A3">
        <w:rPr>
          <w:rFonts w:asciiTheme="minorHAnsi" w:hAnsiTheme="minorHAnsi" w:cstheme="minorHAnsi"/>
          <w:b/>
          <w:bCs/>
          <w:spacing w:val="-2"/>
          <w:sz w:val="24"/>
          <w:szCs w:val="24"/>
        </w:rPr>
        <w:t>,</w:t>
      </w:r>
    </w:p>
    <w:p w14:paraId="6352B341" w14:textId="77777777" w:rsidR="004603A3" w:rsidRDefault="00000000" w:rsidP="004603A3">
      <w:pPr>
        <w:pStyle w:val="Tekstpodstawowy"/>
        <w:spacing w:before="1" w:line="360" w:lineRule="auto"/>
        <w:ind w:right="15"/>
        <w:rPr>
          <w:rFonts w:asciiTheme="minorHAnsi" w:hAnsiTheme="minorHAnsi" w:cstheme="minorHAnsi"/>
          <w:b/>
          <w:bCs/>
          <w:sz w:val="24"/>
          <w:szCs w:val="24"/>
        </w:rPr>
      </w:pPr>
      <w:r w:rsidRPr="004603A3">
        <w:rPr>
          <w:rFonts w:asciiTheme="minorHAnsi" w:hAnsiTheme="minorHAnsi" w:cstheme="minorHAnsi"/>
          <w:sz w:val="24"/>
          <w:szCs w:val="24"/>
        </w:rPr>
        <w:t>przy</w:t>
      </w:r>
      <w:r w:rsidRPr="004603A3">
        <w:rPr>
          <w:rFonts w:asciiTheme="minorHAnsi" w:hAnsiTheme="minorHAnsi" w:cstheme="minorHAnsi"/>
          <w:spacing w:val="-7"/>
          <w:sz w:val="24"/>
          <w:szCs w:val="24"/>
        </w:rPr>
        <w:t xml:space="preserve"> </w:t>
      </w:r>
      <w:r w:rsidRPr="004603A3">
        <w:rPr>
          <w:rFonts w:asciiTheme="minorHAnsi" w:hAnsiTheme="minorHAnsi" w:cstheme="minorHAnsi"/>
          <w:sz w:val="24"/>
          <w:szCs w:val="24"/>
        </w:rPr>
        <w:t>kontrasygnacie</w:t>
      </w:r>
      <w:r w:rsidRPr="004603A3">
        <w:rPr>
          <w:rFonts w:asciiTheme="minorHAnsi" w:hAnsiTheme="minorHAnsi" w:cstheme="minorHAnsi"/>
          <w:spacing w:val="-6"/>
          <w:sz w:val="24"/>
          <w:szCs w:val="24"/>
        </w:rPr>
        <w:t xml:space="preserve"> </w:t>
      </w:r>
      <w:r w:rsidRPr="004603A3">
        <w:rPr>
          <w:rFonts w:asciiTheme="minorHAnsi" w:hAnsiTheme="minorHAnsi" w:cstheme="minorHAnsi"/>
          <w:sz w:val="24"/>
          <w:szCs w:val="24"/>
        </w:rPr>
        <w:t>Skarbnika</w:t>
      </w:r>
      <w:r w:rsidRPr="004603A3">
        <w:rPr>
          <w:rFonts w:asciiTheme="minorHAnsi" w:hAnsiTheme="minorHAnsi" w:cstheme="minorHAnsi"/>
          <w:spacing w:val="-6"/>
          <w:sz w:val="24"/>
          <w:szCs w:val="24"/>
        </w:rPr>
        <w:t xml:space="preserve"> </w:t>
      </w:r>
      <w:r w:rsidRPr="004603A3">
        <w:rPr>
          <w:rFonts w:asciiTheme="minorHAnsi" w:hAnsiTheme="minorHAnsi" w:cstheme="minorHAnsi"/>
          <w:sz w:val="24"/>
          <w:szCs w:val="24"/>
        </w:rPr>
        <w:t>Gminy</w:t>
      </w:r>
      <w:r w:rsidRPr="004603A3">
        <w:rPr>
          <w:rFonts w:asciiTheme="minorHAnsi" w:hAnsiTheme="minorHAnsi" w:cstheme="minorHAnsi"/>
          <w:spacing w:val="-8"/>
          <w:sz w:val="24"/>
          <w:szCs w:val="24"/>
        </w:rPr>
        <w:t xml:space="preserve"> </w:t>
      </w:r>
      <w:r w:rsidRPr="004603A3">
        <w:rPr>
          <w:rFonts w:asciiTheme="minorHAnsi" w:hAnsiTheme="minorHAnsi" w:cstheme="minorHAnsi"/>
          <w:sz w:val="24"/>
          <w:szCs w:val="24"/>
        </w:rPr>
        <w:t>–</w:t>
      </w:r>
      <w:r w:rsidRPr="004603A3">
        <w:rPr>
          <w:rFonts w:asciiTheme="minorHAnsi" w:hAnsiTheme="minorHAnsi" w:cstheme="minorHAnsi"/>
          <w:b/>
          <w:bCs/>
          <w:spacing w:val="-6"/>
          <w:sz w:val="24"/>
          <w:szCs w:val="24"/>
        </w:rPr>
        <w:t xml:space="preserve"> </w:t>
      </w:r>
      <w:r w:rsidR="004603A3" w:rsidRPr="004603A3">
        <w:rPr>
          <w:rFonts w:asciiTheme="minorHAnsi" w:hAnsiTheme="minorHAnsi" w:cstheme="minorHAnsi"/>
          <w:b/>
          <w:bCs/>
          <w:sz w:val="24"/>
          <w:szCs w:val="24"/>
        </w:rPr>
        <w:t>Magdaleny Kucińskiej</w:t>
      </w:r>
    </w:p>
    <w:p w14:paraId="5926144F" w14:textId="77777777" w:rsidR="00800400" w:rsidRPr="004603A3" w:rsidRDefault="00800400" w:rsidP="004603A3">
      <w:pPr>
        <w:pStyle w:val="Tekstpodstawowy"/>
        <w:spacing w:before="1" w:line="360" w:lineRule="auto"/>
        <w:ind w:right="15"/>
        <w:rPr>
          <w:rFonts w:asciiTheme="minorHAnsi" w:hAnsiTheme="minorHAnsi" w:cstheme="minorHAnsi"/>
          <w:b/>
          <w:bCs/>
          <w:sz w:val="24"/>
          <w:szCs w:val="24"/>
        </w:rPr>
      </w:pPr>
    </w:p>
    <w:p w14:paraId="5F54B6B9" w14:textId="76B3B528" w:rsidR="00C44CBC" w:rsidRPr="007454DF" w:rsidRDefault="00000000" w:rsidP="004603A3">
      <w:pPr>
        <w:pStyle w:val="Tekstpodstawowy"/>
        <w:spacing w:before="1" w:line="360" w:lineRule="auto"/>
        <w:ind w:right="15"/>
        <w:rPr>
          <w:rFonts w:asciiTheme="minorHAnsi" w:hAnsiTheme="minorHAnsi" w:cstheme="minorHAnsi"/>
          <w:sz w:val="24"/>
          <w:szCs w:val="24"/>
        </w:rPr>
      </w:pPr>
      <w:r w:rsidRPr="007454DF">
        <w:rPr>
          <w:rFonts w:asciiTheme="minorHAnsi" w:hAnsiTheme="minorHAnsi" w:cstheme="minorHAnsi"/>
          <w:spacing w:val="-6"/>
          <w:sz w:val="24"/>
          <w:szCs w:val="24"/>
        </w:rPr>
        <w:t>a:</w:t>
      </w:r>
    </w:p>
    <w:p w14:paraId="4FF2D201" w14:textId="74C64D53" w:rsidR="00C44CBC" w:rsidRPr="007454DF" w:rsidRDefault="00000000" w:rsidP="007454DF">
      <w:pPr>
        <w:spacing w:line="360" w:lineRule="auto"/>
        <w:ind w:left="336"/>
        <w:rPr>
          <w:rFonts w:asciiTheme="minorHAnsi" w:hAnsiTheme="minorHAnsi" w:cstheme="minorHAnsi"/>
          <w:sz w:val="24"/>
          <w:szCs w:val="24"/>
        </w:rPr>
      </w:pPr>
      <w:r w:rsidRPr="007454DF">
        <w:rPr>
          <w:rFonts w:asciiTheme="minorHAnsi" w:hAnsiTheme="minorHAnsi" w:cstheme="minorHAnsi"/>
          <w:spacing w:val="-2"/>
          <w:sz w:val="24"/>
          <w:szCs w:val="24"/>
        </w:rPr>
        <w:t>......................................................................................................................................................................</w:t>
      </w:r>
    </w:p>
    <w:p w14:paraId="316F561E" w14:textId="3D6A16F2" w:rsidR="00C44CBC" w:rsidRDefault="00000000" w:rsidP="007454DF">
      <w:pPr>
        <w:pStyle w:val="Tekstpodstawowy"/>
        <w:spacing w:line="360" w:lineRule="auto"/>
        <w:rPr>
          <w:rFonts w:asciiTheme="minorHAnsi" w:hAnsiTheme="minorHAnsi" w:cstheme="minorHAnsi"/>
          <w:spacing w:val="-2"/>
          <w:sz w:val="24"/>
          <w:szCs w:val="24"/>
        </w:rPr>
      </w:pPr>
      <w:r w:rsidRPr="007454DF">
        <w:rPr>
          <w:rFonts w:asciiTheme="minorHAnsi" w:hAnsiTheme="minorHAnsi" w:cstheme="minorHAnsi"/>
          <w:sz w:val="24"/>
          <w:szCs w:val="24"/>
        </w:rPr>
        <w:t>zamieszkałym</w:t>
      </w:r>
      <w:r w:rsidRPr="007454DF">
        <w:rPr>
          <w:rFonts w:asciiTheme="minorHAnsi" w:hAnsiTheme="minorHAnsi" w:cstheme="minorHAnsi"/>
          <w:spacing w:val="59"/>
          <w:w w:val="150"/>
          <w:sz w:val="24"/>
          <w:szCs w:val="24"/>
        </w:rPr>
        <w:t xml:space="preserve"> </w:t>
      </w:r>
      <w:r w:rsidRPr="007454DF">
        <w:rPr>
          <w:rFonts w:asciiTheme="minorHAnsi" w:hAnsiTheme="minorHAnsi" w:cstheme="minorHAnsi"/>
          <w:spacing w:val="-2"/>
          <w:sz w:val="24"/>
          <w:szCs w:val="24"/>
        </w:rPr>
        <w:t>..................................................................................................................................................</w:t>
      </w:r>
      <w:r w:rsidR="00CB02EA">
        <w:rPr>
          <w:rFonts w:asciiTheme="minorHAnsi" w:hAnsiTheme="minorHAnsi" w:cstheme="minorHAnsi"/>
          <w:spacing w:val="-2"/>
          <w:sz w:val="24"/>
          <w:szCs w:val="24"/>
        </w:rPr>
        <w:t>...................</w:t>
      </w:r>
      <w:r w:rsidRPr="007454DF">
        <w:rPr>
          <w:rFonts w:asciiTheme="minorHAnsi" w:hAnsiTheme="minorHAnsi" w:cstheme="minorHAnsi"/>
          <w:spacing w:val="-2"/>
          <w:sz w:val="24"/>
          <w:szCs w:val="24"/>
        </w:rPr>
        <w:t>.</w:t>
      </w:r>
    </w:p>
    <w:p w14:paraId="381B2C57" w14:textId="5BC56195" w:rsidR="00CB02EA" w:rsidRPr="007454DF" w:rsidRDefault="00CB02EA" w:rsidP="007454DF">
      <w:pPr>
        <w:pStyle w:val="Tekstpodstawowy"/>
        <w:spacing w:line="360" w:lineRule="auto"/>
        <w:rPr>
          <w:rFonts w:asciiTheme="minorHAnsi" w:hAnsiTheme="minorHAnsi" w:cstheme="minorHAnsi"/>
          <w:sz w:val="24"/>
          <w:szCs w:val="24"/>
        </w:rPr>
      </w:pPr>
      <w:r>
        <w:rPr>
          <w:rFonts w:asciiTheme="minorHAnsi" w:hAnsiTheme="minorHAnsi" w:cstheme="minorHAnsi"/>
          <w:spacing w:val="-2"/>
          <w:sz w:val="24"/>
          <w:szCs w:val="24"/>
        </w:rPr>
        <w:t>PESEL: ………………………………………………………….</w:t>
      </w:r>
    </w:p>
    <w:p w14:paraId="4CB3B672" w14:textId="77777777" w:rsidR="00C44CBC" w:rsidRPr="007454DF" w:rsidRDefault="00000000" w:rsidP="007454DF">
      <w:pPr>
        <w:pStyle w:val="Tekstpodstawowy"/>
        <w:spacing w:line="360" w:lineRule="auto"/>
        <w:rPr>
          <w:rFonts w:asciiTheme="minorHAnsi" w:hAnsiTheme="minorHAnsi" w:cstheme="minorHAnsi"/>
          <w:sz w:val="24"/>
          <w:szCs w:val="24"/>
        </w:rPr>
      </w:pPr>
      <w:r w:rsidRPr="007454DF">
        <w:rPr>
          <w:rFonts w:asciiTheme="minorHAnsi" w:hAnsiTheme="minorHAnsi" w:cstheme="minorHAnsi"/>
          <w:sz w:val="24"/>
          <w:szCs w:val="24"/>
        </w:rPr>
        <w:t>zwanymi</w:t>
      </w:r>
      <w:r w:rsidRPr="007454DF">
        <w:rPr>
          <w:rFonts w:asciiTheme="minorHAnsi" w:hAnsiTheme="minorHAnsi" w:cstheme="minorHAnsi"/>
          <w:spacing w:val="-4"/>
          <w:sz w:val="24"/>
          <w:szCs w:val="24"/>
        </w:rPr>
        <w:t xml:space="preserve"> </w:t>
      </w:r>
      <w:r w:rsidRPr="007454DF">
        <w:rPr>
          <w:rFonts w:asciiTheme="minorHAnsi" w:hAnsiTheme="minorHAnsi" w:cstheme="minorHAnsi"/>
          <w:sz w:val="24"/>
          <w:szCs w:val="24"/>
        </w:rPr>
        <w:t>w</w:t>
      </w:r>
      <w:r w:rsidRPr="007454DF">
        <w:rPr>
          <w:rFonts w:asciiTheme="minorHAnsi" w:hAnsiTheme="minorHAnsi" w:cstheme="minorHAnsi"/>
          <w:spacing w:val="-5"/>
          <w:sz w:val="24"/>
          <w:szCs w:val="24"/>
        </w:rPr>
        <w:t xml:space="preserve"> </w:t>
      </w:r>
      <w:r w:rsidRPr="007454DF">
        <w:rPr>
          <w:rFonts w:asciiTheme="minorHAnsi" w:hAnsiTheme="minorHAnsi" w:cstheme="minorHAnsi"/>
          <w:sz w:val="24"/>
          <w:szCs w:val="24"/>
        </w:rPr>
        <w:t>dalszej</w:t>
      </w:r>
      <w:r w:rsidRPr="007454DF">
        <w:rPr>
          <w:rFonts w:asciiTheme="minorHAnsi" w:hAnsiTheme="minorHAnsi" w:cstheme="minorHAnsi"/>
          <w:spacing w:val="-3"/>
          <w:sz w:val="24"/>
          <w:szCs w:val="24"/>
        </w:rPr>
        <w:t xml:space="preserve"> </w:t>
      </w:r>
      <w:r w:rsidRPr="007454DF">
        <w:rPr>
          <w:rFonts w:asciiTheme="minorHAnsi" w:hAnsiTheme="minorHAnsi" w:cstheme="minorHAnsi"/>
          <w:sz w:val="24"/>
          <w:szCs w:val="24"/>
        </w:rPr>
        <w:t>części</w:t>
      </w:r>
      <w:r w:rsidRPr="007454DF">
        <w:rPr>
          <w:rFonts w:asciiTheme="minorHAnsi" w:hAnsiTheme="minorHAnsi" w:cstheme="minorHAnsi"/>
          <w:spacing w:val="-4"/>
          <w:sz w:val="24"/>
          <w:szCs w:val="24"/>
        </w:rPr>
        <w:t xml:space="preserve"> </w:t>
      </w:r>
      <w:r w:rsidRPr="007454DF">
        <w:rPr>
          <w:rFonts w:asciiTheme="minorHAnsi" w:hAnsiTheme="minorHAnsi" w:cstheme="minorHAnsi"/>
          <w:sz w:val="24"/>
          <w:szCs w:val="24"/>
        </w:rPr>
        <w:t>umowy</w:t>
      </w:r>
      <w:r w:rsidRPr="007454DF">
        <w:rPr>
          <w:rFonts w:asciiTheme="minorHAnsi" w:hAnsiTheme="minorHAnsi" w:cstheme="minorHAnsi"/>
          <w:spacing w:val="-6"/>
          <w:sz w:val="24"/>
          <w:szCs w:val="24"/>
        </w:rPr>
        <w:t xml:space="preserve"> </w:t>
      </w:r>
      <w:r w:rsidRPr="007454DF">
        <w:rPr>
          <w:rFonts w:asciiTheme="minorHAnsi" w:hAnsiTheme="minorHAnsi" w:cstheme="minorHAnsi"/>
          <w:spacing w:val="-2"/>
          <w:sz w:val="24"/>
          <w:szCs w:val="24"/>
        </w:rPr>
        <w:t>„Dotowanym”</w:t>
      </w:r>
    </w:p>
    <w:p w14:paraId="256B08FC" w14:textId="77777777" w:rsidR="00C44CBC" w:rsidRDefault="00C44CBC" w:rsidP="007454DF">
      <w:pPr>
        <w:pStyle w:val="Tekstpodstawowy"/>
        <w:spacing w:line="360" w:lineRule="auto"/>
        <w:ind w:left="0"/>
        <w:rPr>
          <w:rFonts w:asciiTheme="minorHAnsi" w:hAnsiTheme="minorHAnsi" w:cstheme="minorHAnsi"/>
          <w:sz w:val="24"/>
          <w:szCs w:val="24"/>
        </w:rPr>
      </w:pPr>
    </w:p>
    <w:p w14:paraId="568869B3" w14:textId="77777777" w:rsidR="00800400" w:rsidRPr="007454DF" w:rsidRDefault="00800400" w:rsidP="007454DF">
      <w:pPr>
        <w:pStyle w:val="Tekstpodstawowy"/>
        <w:spacing w:line="360" w:lineRule="auto"/>
        <w:ind w:left="0"/>
        <w:rPr>
          <w:rFonts w:asciiTheme="minorHAnsi" w:hAnsiTheme="minorHAnsi" w:cstheme="minorHAnsi"/>
          <w:sz w:val="24"/>
          <w:szCs w:val="24"/>
        </w:rPr>
      </w:pPr>
    </w:p>
    <w:p w14:paraId="16446FA9" w14:textId="77777777" w:rsidR="00C44CBC" w:rsidRPr="007454DF" w:rsidRDefault="00000000" w:rsidP="007454DF">
      <w:pPr>
        <w:pStyle w:val="Tekstpodstawowy"/>
        <w:spacing w:line="360" w:lineRule="auto"/>
        <w:ind w:left="4901"/>
        <w:rPr>
          <w:rFonts w:asciiTheme="minorHAnsi" w:hAnsiTheme="minorHAnsi" w:cstheme="minorHAnsi"/>
          <w:sz w:val="24"/>
          <w:szCs w:val="24"/>
        </w:rPr>
      </w:pPr>
      <w:r w:rsidRPr="007454DF">
        <w:rPr>
          <w:rFonts w:asciiTheme="minorHAnsi" w:hAnsiTheme="minorHAnsi" w:cstheme="minorHAnsi"/>
          <w:sz w:val="24"/>
          <w:szCs w:val="24"/>
        </w:rPr>
        <w:t xml:space="preserve">§ </w:t>
      </w:r>
      <w:r w:rsidRPr="007454DF">
        <w:rPr>
          <w:rFonts w:asciiTheme="minorHAnsi" w:hAnsiTheme="minorHAnsi" w:cstheme="minorHAnsi"/>
          <w:spacing w:val="-10"/>
          <w:sz w:val="24"/>
          <w:szCs w:val="24"/>
        </w:rPr>
        <w:t>1</w:t>
      </w:r>
    </w:p>
    <w:p w14:paraId="3D781433" w14:textId="261ADC79" w:rsidR="00133850" w:rsidRDefault="00000000" w:rsidP="00CB02EA">
      <w:pPr>
        <w:pStyle w:val="Tekstpodstawowy"/>
        <w:spacing w:line="360" w:lineRule="auto"/>
        <w:ind w:right="15"/>
        <w:jc w:val="both"/>
        <w:rPr>
          <w:rFonts w:asciiTheme="minorHAnsi" w:hAnsiTheme="minorHAnsi" w:cstheme="minorHAnsi"/>
          <w:sz w:val="24"/>
          <w:szCs w:val="24"/>
        </w:rPr>
      </w:pPr>
      <w:r w:rsidRPr="007454DF">
        <w:rPr>
          <w:rFonts w:asciiTheme="minorHAnsi" w:hAnsiTheme="minorHAnsi" w:cstheme="minorHAnsi"/>
          <w:sz w:val="24"/>
          <w:szCs w:val="24"/>
        </w:rPr>
        <w:t>Przedmiotem</w:t>
      </w:r>
      <w:r w:rsidRPr="007454DF">
        <w:rPr>
          <w:rFonts w:asciiTheme="minorHAnsi" w:hAnsiTheme="minorHAnsi" w:cstheme="minorHAnsi"/>
          <w:spacing w:val="80"/>
          <w:sz w:val="24"/>
          <w:szCs w:val="24"/>
        </w:rPr>
        <w:t xml:space="preserve"> </w:t>
      </w:r>
      <w:r w:rsidRPr="007454DF">
        <w:rPr>
          <w:rFonts w:asciiTheme="minorHAnsi" w:hAnsiTheme="minorHAnsi" w:cstheme="minorHAnsi"/>
          <w:sz w:val="24"/>
          <w:szCs w:val="24"/>
        </w:rPr>
        <w:t>umowy</w:t>
      </w:r>
      <w:r w:rsidRPr="007454DF">
        <w:rPr>
          <w:rFonts w:asciiTheme="minorHAnsi" w:hAnsiTheme="minorHAnsi" w:cstheme="minorHAnsi"/>
          <w:spacing w:val="80"/>
          <w:sz w:val="24"/>
          <w:szCs w:val="24"/>
        </w:rPr>
        <w:t xml:space="preserve"> </w:t>
      </w:r>
      <w:r w:rsidRPr="007454DF">
        <w:rPr>
          <w:rFonts w:asciiTheme="minorHAnsi" w:hAnsiTheme="minorHAnsi" w:cstheme="minorHAnsi"/>
          <w:sz w:val="24"/>
          <w:szCs w:val="24"/>
        </w:rPr>
        <w:t>jest</w:t>
      </w:r>
      <w:r w:rsidRPr="007454DF">
        <w:rPr>
          <w:rFonts w:asciiTheme="minorHAnsi" w:hAnsiTheme="minorHAnsi" w:cstheme="minorHAnsi"/>
          <w:spacing w:val="80"/>
          <w:sz w:val="24"/>
          <w:szCs w:val="24"/>
        </w:rPr>
        <w:t xml:space="preserve"> </w:t>
      </w:r>
      <w:r w:rsidRPr="007454DF">
        <w:rPr>
          <w:rFonts w:asciiTheme="minorHAnsi" w:hAnsiTheme="minorHAnsi" w:cstheme="minorHAnsi"/>
          <w:sz w:val="24"/>
          <w:szCs w:val="24"/>
        </w:rPr>
        <w:t>dofinansowanie</w:t>
      </w:r>
      <w:r w:rsidRPr="007454DF">
        <w:rPr>
          <w:rFonts w:asciiTheme="minorHAnsi" w:hAnsiTheme="minorHAnsi" w:cstheme="minorHAnsi"/>
          <w:spacing w:val="80"/>
          <w:sz w:val="24"/>
          <w:szCs w:val="24"/>
        </w:rPr>
        <w:t xml:space="preserve"> </w:t>
      </w:r>
      <w:r w:rsidRPr="007454DF">
        <w:rPr>
          <w:rFonts w:asciiTheme="minorHAnsi" w:hAnsiTheme="minorHAnsi" w:cstheme="minorHAnsi"/>
          <w:sz w:val="24"/>
          <w:szCs w:val="24"/>
        </w:rPr>
        <w:t>kosztów</w:t>
      </w:r>
      <w:r w:rsidRPr="007454DF">
        <w:rPr>
          <w:rFonts w:asciiTheme="minorHAnsi" w:hAnsiTheme="minorHAnsi" w:cstheme="minorHAnsi"/>
          <w:spacing w:val="80"/>
          <w:sz w:val="24"/>
          <w:szCs w:val="24"/>
        </w:rPr>
        <w:t xml:space="preserve"> </w:t>
      </w:r>
      <w:r w:rsidRPr="007454DF">
        <w:rPr>
          <w:rFonts w:asciiTheme="minorHAnsi" w:hAnsiTheme="minorHAnsi" w:cstheme="minorHAnsi"/>
          <w:sz w:val="24"/>
          <w:szCs w:val="24"/>
        </w:rPr>
        <w:t>budowy</w:t>
      </w:r>
      <w:r w:rsidRPr="007454DF">
        <w:rPr>
          <w:rFonts w:asciiTheme="minorHAnsi" w:hAnsiTheme="minorHAnsi" w:cstheme="minorHAnsi"/>
          <w:spacing w:val="80"/>
          <w:sz w:val="24"/>
          <w:szCs w:val="24"/>
        </w:rPr>
        <w:t xml:space="preserve"> </w:t>
      </w:r>
      <w:r w:rsidRPr="007454DF">
        <w:rPr>
          <w:rFonts w:asciiTheme="minorHAnsi" w:hAnsiTheme="minorHAnsi" w:cstheme="minorHAnsi"/>
          <w:sz w:val="24"/>
          <w:szCs w:val="24"/>
        </w:rPr>
        <w:t>przydomowej</w:t>
      </w:r>
      <w:r w:rsidRPr="007454DF">
        <w:rPr>
          <w:rFonts w:asciiTheme="minorHAnsi" w:hAnsiTheme="minorHAnsi" w:cstheme="minorHAnsi"/>
          <w:spacing w:val="80"/>
          <w:sz w:val="24"/>
          <w:szCs w:val="24"/>
        </w:rPr>
        <w:t xml:space="preserve"> </w:t>
      </w:r>
      <w:r w:rsidRPr="007454DF">
        <w:rPr>
          <w:rFonts w:asciiTheme="minorHAnsi" w:hAnsiTheme="minorHAnsi" w:cstheme="minorHAnsi"/>
          <w:sz w:val="24"/>
          <w:szCs w:val="24"/>
        </w:rPr>
        <w:t>oczyszczalni</w:t>
      </w:r>
      <w:r w:rsidRPr="007454DF">
        <w:rPr>
          <w:rFonts w:asciiTheme="minorHAnsi" w:hAnsiTheme="minorHAnsi" w:cstheme="minorHAnsi"/>
          <w:spacing w:val="80"/>
          <w:sz w:val="24"/>
          <w:szCs w:val="24"/>
        </w:rPr>
        <w:t xml:space="preserve"> </w:t>
      </w:r>
      <w:r w:rsidRPr="007454DF">
        <w:rPr>
          <w:rFonts w:asciiTheme="minorHAnsi" w:hAnsiTheme="minorHAnsi" w:cstheme="minorHAnsi"/>
          <w:sz w:val="24"/>
          <w:szCs w:val="24"/>
        </w:rPr>
        <w:t>ścieków,</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na</w:t>
      </w:r>
      <w:r w:rsidRPr="007454DF">
        <w:rPr>
          <w:rFonts w:asciiTheme="minorHAnsi" w:hAnsiTheme="minorHAnsi" w:cstheme="minorHAnsi"/>
          <w:spacing w:val="-2"/>
          <w:sz w:val="24"/>
          <w:szCs w:val="24"/>
        </w:rPr>
        <w:t xml:space="preserve"> </w:t>
      </w:r>
      <w:r w:rsidRPr="007454DF">
        <w:rPr>
          <w:rFonts w:asciiTheme="minorHAnsi" w:hAnsiTheme="minorHAnsi" w:cstheme="minorHAnsi"/>
          <w:sz w:val="24"/>
          <w:szCs w:val="24"/>
        </w:rPr>
        <w:t>nieruchomości</w:t>
      </w:r>
      <w:r w:rsidRPr="007454DF">
        <w:rPr>
          <w:rFonts w:asciiTheme="minorHAnsi" w:hAnsiTheme="minorHAnsi" w:cstheme="minorHAnsi"/>
          <w:spacing w:val="-1"/>
          <w:sz w:val="24"/>
          <w:szCs w:val="24"/>
        </w:rPr>
        <w:t xml:space="preserve"> </w:t>
      </w:r>
      <w:r w:rsidRPr="007454DF">
        <w:rPr>
          <w:rFonts w:asciiTheme="minorHAnsi" w:hAnsiTheme="minorHAnsi" w:cstheme="minorHAnsi"/>
          <w:sz w:val="24"/>
          <w:szCs w:val="24"/>
        </w:rPr>
        <w:t>położonej</w:t>
      </w:r>
      <w:r w:rsidRPr="007454DF">
        <w:rPr>
          <w:rFonts w:asciiTheme="minorHAnsi" w:hAnsiTheme="minorHAnsi" w:cstheme="minorHAnsi"/>
          <w:spacing w:val="-1"/>
          <w:sz w:val="24"/>
          <w:szCs w:val="24"/>
        </w:rPr>
        <w:t xml:space="preserve"> </w:t>
      </w:r>
      <w:r w:rsidR="00133850">
        <w:rPr>
          <w:rFonts w:asciiTheme="minorHAnsi" w:hAnsiTheme="minorHAnsi" w:cstheme="minorHAnsi"/>
          <w:sz w:val="24"/>
          <w:szCs w:val="24"/>
        </w:rPr>
        <w:t>pod adresem:</w:t>
      </w:r>
      <w:r w:rsidR="00CB02EA">
        <w:rPr>
          <w:rFonts w:asciiTheme="minorHAnsi" w:hAnsiTheme="minorHAnsi" w:cstheme="minorHAnsi"/>
          <w:sz w:val="24"/>
          <w:szCs w:val="24"/>
        </w:rPr>
        <w:t xml:space="preserve"> </w:t>
      </w:r>
      <w:r w:rsidR="00133850">
        <w:rPr>
          <w:rFonts w:asciiTheme="minorHAnsi" w:hAnsiTheme="minorHAnsi" w:cstheme="minorHAnsi"/>
          <w:sz w:val="24"/>
          <w:szCs w:val="24"/>
        </w:rPr>
        <w:t>…………………………………………….</w:t>
      </w:r>
      <w:r w:rsidR="00CB02EA">
        <w:rPr>
          <w:rFonts w:asciiTheme="minorHAnsi" w:hAnsiTheme="minorHAnsi" w:cstheme="minorHAnsi"/>
          <w:sz w:val="24"/>
          <w:szCs w:val="24"/>
        </w:rPr>
        <w:t>…………………</w:t>
      </w:r>
      <w:r w:rsidR="00133850">
        <w:rPr>
          <w:rFonts w:asciiTheme="minorHAnsi" w:hAnsiTheme="minorHAnsi" w:cstheme="minorHAnsi"/>
          <w:sz w:val="24"/>
          <w:szCs w:val="24"/>
        </w:rPr>
        <w:t>………</w:t>
      </w:r>
    </w:p>
    <w:p w14:paraId="5A7C5E24" w14:textId="1FBC94DB" w:rsidR="00C44CBC" w:rsidRPr="007454DF" w:rsidRDefault="00133850" w:rsidP="00CB02EA">
      <w:pPr>
        <w:pStyle w:val="Tekstpodstawowy"/>
        <w:spacing w:line="360" w:lineRule="auto"/>
        <w:ind w:right="15"/>
        <w:jc w:val="both"/>
        <w:rPr>
          <w:rFonts w:asciiTheme="minorHAnsi" w:hAnsiTheme="minorHAnsi" w:cstheme="minorHAnsi"/>
          <w:sz w:val="24"/>
          <w:szCs w:val="24"/>
        </w:rPr>
      </w:pPr>
      <w:r>
        <w:rPr>
          <w:rFonts w:asciiTheme="minorHAnsi" w:hAnsiTheme="minorHAnsi" w:cstheme="minorHAnsi"/>
          <w:sz w:val="24"/>
          <w:szCs w:val="24"/>
        </w:rPr>
        <w:lastRenderedPageBreak/>
        <w:t>………………………………………………………………………………………………………………………………………………………….</w:t>
      </w:r>
    </w:p>
    <w:p w14:paraId="70346A4F" w14:textId="77777777" w:rsidR="00C44CBC" w:rsidRPr="007454DF" w:rsidRDefault="00000000" w:rsidP="00CB02EA">
      <w:pPr>
        <w:pStyle w:val="Tekstpodstawowy"/>
        <w:tabs>
          <w:tab w:val="left" w:pos="9747"/>
        </w:tabs>
        <w:spacing w:line="360" w:lineRule="auto"/>
        <w:jc w:val="both"/>
        <w:rPr>
          <w:rFonts w:asciiTheme="minorHAnsi" w:hAnsiTheme="minorHAnsi" w:cstheme="minorHAnsi"/>
          <w:sz w:val="24"/>
          <w:szCs w:val="24"/>
        </w:rPr>
      </w:pPr>
      <w:r w:rsidRPr="007454DF">
        <w:rPr>
          <w:rFonts w:asciiTheme="minorHAnsi" w:hAnsiTheme="minorHAnsi" w:cstheme="minorHAnsi"/>
          <w:sz w:val="24"/>
          <w:szCs w:val="24"/>
        </w:rPr>
        <w:t>działka</w:t>
      </w:r>
      <w:r w:rsidRPr="007454DF">
        <w:rPr>
          <w:rFonts w:asciiTheme="minorHAnsi" w:hAnsiTheme="minorHAnsi" w:cstheme="minorHAnsi"/>
          <w:spacing w:val="-3"/>
          <w:sz w:val="24"/>
          <w:szCs w:val="24"/>
        </w:rPr>
        <w:t xml:space="preserve"> </w:t>
      </w:r>
      <w:r w:rsidRPr="007454DF">
        <w:rPr>
          <w:rFonts w:asciiTheme="minorHAnsi" w:hAnsiTheme="minorHAnsi" w:cstheme="minorHAnsi"/>
          <w:sz w:val="24"/>
          <w:szCs w:val="24"/>
        </w:rPr>
        <w:t>o</w:t>
      </w:r>
      <w:r w:rsidRPr="007454DF">
        <w:rPr>
          <w:rFonts w:asciiTheme="minorHAnsi" w:hAnsiTheme="minorHAnsi" w:cstheme="minorHAnsi"/>
          <w:spacing w:val="-3"/>
          <w:sz w:val="24"/>
          <w:szCs w:val="24"/>
        </w:rPr>
        <w:t xml:space="preserve"> </w:t>
      </w:r>
      <w:r w:rsidRPr="007454DF">
        <w:rPr>
          <w:rFonts w:asciiTheme="minorHAnsi" w:hAnsiTheme="minorHAnsi" w:cstheme="minorHAnsi"/>
          <w:sz w:val="24"/>
          <w:szCs w:val="24"/>
        </w:rPr>
        <w:t>nr</w:t>
      </w:r>
      <w:r w:rsidRPr="007454DF">
        <w:rPr>
          <w:rFonts w:asciiTheme="minorHAnsi" w:hAnsiTheme="minorHAnsi" w:cstheme="minorHAnsi"/>
          <w:spacing w:val="-4"/>
          <w:sz w:val="24"/>
          <w:szCs w:val="24"/>
        </w:rPr>
        <w:t xml:space="preserve"> </w:t>
      </w:r>
      <w:r w:rsidRPr="007454DF">
        <w:rPr>
          <w:rFonts w:asciiTheme="minorHAnsi" w:hAnsiTheme="minorHAnsi" w:cstheme="minorHAnsi"/>
          <w:sz w:val="24"/>
          <w:szCs w:val="24"/>
        </w:rPr>
        <w:t>ewidencyjnym</w:t>
      </w:r>
      <w:r w:rsidRPr="007454DF">
        <w:rPr>
          <w:rFonts w:asciiTheme="minorHAnsi" w:hAnsiTheme="minorHAnsi" w:cstheme="minorHAnsi"/>
          <w:spacing w:val="-2"/>
          <w:sz w:val="24"/>
          <w:szCs w:val="24"/>
        </w:rPr>
        <w:t xml:space="preserve"> ........................................</w:t>
      </w:r>
    </w:p>
    <w:p w14:paraId="7E8F0D76" w14:textId="77777777" w:rsidR="007013C2" w:rsidRDefault="007013C2" w:rsidP="007454DF">
      <w:pPr>
        <w:pStyle w:val="Tekstpodstawowy"/>
        <w:spacing w:line="360" w:lineRule="auto"/>
        <w:ind w:left="4901"/>
        <w:rPr>
          <w:rFonts w:asciiTheme="minorHAnsi" w:hAnsiTheme="minorHAnsi" w:cstheme="minorHAnsi"/>
          <w:sz w:val="24"/>
          <w:szCs w:val="24"/>
        </w:rPr>
      </w:pPr>
    </w:p>
    <w:p w14:paraId="039C10AB" w14:textId="23C95A04" w:rsidR="00C44CBC" w:rsidRPr="007454DF" w:rsidRDefault="00000000" w:rsidP="007454DF">
      <w:pPr>
        <w:pStyle w:val="Tekstpodstawowy"/>
        <w:spacing w:line="360" w:lineRule="auto"/>
        <w:ind w:left="4901"/>
        <w:rPr>
          <w:rFonts w:asciiTheme="minorHAnsi" w:hAnsiTheme="minorHAnsi" w:cstheme="minorHAnsi"/>
          <w:sz w:val="24"/>
          <w:szCs w:val="24"/>
        </w:rPr>
      </w:pPr>
      <w:r w:rsidRPr="007454DF">
        <w:rPr>
          <w:rFonts w:asciiTheme="minorHAnsi" w:hAnsiTheme="minorHAnsi" w:cstheme="minorHAnsi"/>
          <w:sz w:val="24"/>
          <w:szCs w:val="24"/>
        </w:rPr>
        <w:t xml:space="preserve">§ </w:t>
      </w:r>
      <w:r w:rsidRPr="007454DF">
        <w:rPr>
          <w:rFonts w:asciiTheme="minorHAnsi" w:hAnsiTheme="minorHAnsi" w:cstheme="minorHAnsi"/>
          <w:spacing w:val="-10"/>
          <w:sz w:val="24"/>
          <w:szCs w:val="24"/>
        </w:rPr>
        <w:t>2</w:t>
      </w:r>
    </w:p>
    <w:p w14:paraId="15381A89" w14:textId="77777777" w:rsidR="00C44CBC" w:rsidRPr="007454DF" w:rsidRDefault="00000000" w:rsidP="007454DF">
      <w:pPr>
        <w:pStyle w:val="Akapitzlist"/>
        <w:numPr>
          <w:ilvl w:val="0"/>
          <w:numId w:val="4"/>
        </w:numPr>
        <w:tabs>
          <w:tab w:val="left" w:pos="695"/>
        </w:tabs>
        <w:spacing w:before="2" w:line="360" w:lineRule="auto"/>
        <w:ind w:left="695" w:hanging="359"/>
        <w:rPr>
          <w:rFonts w:asciiTheme="minorHAnsi" w:hAnsiTheme="minorHAnsi" w:cstheme="minorHAnsi"/>
          <w:sz w:val="24"/>
          <w:szCs w:val="24"/>
        </w:rPr>
      </w:pPr>
      <w:r w:rsidRPr="007454DF">
        <w:rPr>
          <w:rFonts w:asciiTheme="minorHAnsi" w:hAnsiTheme="minorHAnsi" w:cstheme="minorHAnsi"/>
          <w:sz w:val="24"/>
          <w:szCs w:val="24"/>
        </w:rPr>
        <w:t>Dotowany</w:t>
      </w:r>
      <w:r w:rsidRPr="007454DF">
        <w:rPr>
          <w:rFonts w:asciiTheme="minorHAnsi" w:hAnsiTheme="minorHAnsi" w:cstheme="minorHAnsi"/>
          <w:spacing w:val="-7"/>
          <w:sz w:val="24"/>
          <w:szCs w:val="24"/>
        </w:rPr>
        <w:t xml:space="preserve"> </w:t>
      </w:r>
      <w:r w:rsidRPr="007454DF">
        <w:rPr>
          <w:rFonts w:asciiTheme="minorHAnsi" w:hAnsiTheme="minorHAnsi" w:cstheme="minorHAnsi"/>
          <w:sz w:val="24"/>
          <w:szCs w:val="24"/>
        </w:rPr>
        <w:t>oświadcza,</w:t>
      </w:r>
      <w:r w:rsidRPr="007454DF">
        <w:rPr>
          <w:rFonts w:asciiTheme="minorHAnsi" w:hAnsiTheme="minorHAnsi" w:cstheme="minorHAnsi"/>
          <w:spacing w:val="-5"/>
          <w:sz w:val="24"/>
          <w:szCs w:val="24"/>
        </w:rPr>
        <w:t xml:space="preserve"> że:</w:t>
      </w:r>
    </w:p>
    <w:p w14:paraId="245EA5E8" w14:textId="2E16DF6B" w:rsidR="00C44CBC" w:rsidRPr="007454DF" w:rsidRDefault="00000000" w:rsidP="00133850">
      <w:pPr>
        <w:pStyle w:val="Akapitzlist"/>
        <w:numPr>
          <w:ilvl w:val="1"/>
          <w:numId w:val="4"/>
        </w:numPr>
        <w:tabs>
          <w:tab w:val="left" w:pos="1043"/>
          <w:tab w:val="left" w:pos="1056"/>
        </w:tabs>
        <w:spacing w:line="360" w:lineRule="auto"/>
        <w:ind w:right="15" w:hanging="360"/>
        <w:rPr>
          <w:rFonts w:asciiTheme="minorHAnsi" w:hAnsiTheme="minorHAnsi" w:cstheme="minorHAnsi"/>
          <w:sz w:val="24"/>
          <w:szCs w:val="24"/>
        </w:rPr>
      </w:pPr>
      <w:r w:rsidRPr="007454DF">
        <w:rPr>
          <w:rFonts w:asciiTheme="minorHAnsi" w:hAnsiTheme="minorHAnsi" w:cstheme="minorHAnsi"/>
          <w:sz w:val="24"/>
          <w:szCs w:val="24"/>
        </w:rPr>
        <w:t>posiada</w:t>
      </w:r>
      <w:r w:rsidR="007013C2" w:rsidRPr="007013C2">
        <w:rPr>
          <w:rFonts w:ascii="Calibri" w:hAnsi="Calibri" w:cs="Calibri"/>
          <w:sz w:val="24"/>
          <w:szCs w:val="24"/>
        </w:rPr>
        <w:t xml:space="preserve"> </w:t>
      </w:r>
      <w:r w:rsidR="007013C2" w:rsidRPr="00D41C65">
        <w:rPr>
          <w:rFonts w:ascii="Calibri" w:hAnsi="Calibri" w:cs="Calibri"/>
          <w:sz w:val="24"/>
          <w:szCs w:val="24"/>
        </w:rPr>
        <w:t>tytuł prawny do władania nieruchomością</w:t>
      </w:r>
      <w:r w:rsidR="007013C2" w:rsidRPr="00D41C65">
        <w:rPr>
          <w:rFonts w:ascii="Calibri" w:hAnsi="Calibri" w:cs="Calibri"/>
          <w:spacing w:val="-2"/>
          <w:sz w:val="24"/>
          <w:szCs w:val="24"/>
        </w:rPr>
        <w:t>,</w:t>
      </w:r>
      <w:r w:rsidR="007013C2">
        <w:rPr>
          <w:rFonts w:ascii="Calibri" w:hAnsi="Calibri" w:cs="Calibri"/>
          <w:spacing w:val="-2"/>
          <w:sz w:val="24"/>
          <w:szCs w:val="24"/>
        </w:rPr>
        <w:t xml:space="preserve"> </w:t>
      </w:r>
      <w:r w:rsidR="007013C2" w:rsidRPr="007454DF">
        <w:rPr>
          <w:rFonts w:asciiTheme="minorHAnsi" w:hAnsiTheme="minorHAnsi" w:cstheme="minorHAnsi"/>
          <w:sz w:val="24"/>
          <w:szCs w:val="24"/>
        </w:rPr>
        <w:t>o</w:t>
      </w:r>
      <w:r w:rsidR="007013C2" w:rsidRPr="007454DF">
        <w:rPr>
          <w:rFonts w:asciiTheme="minorHAnsi" w:hAnsiTheme="minorHAnsi" w:cstheme="minorHAnsi"/>
          <w:spacing w:val="40"/>
          <w:sz w:val="24"/>
          <w:szCs w:val="24"/>
        </w:rPr>
        <w:t xml:space="preserve"> </w:t>
      </w:r>
      <w:r w:rsidR="007013C2" w:rsidRPr="007454DF">
        <w:rPr>
          <w:rFonts w:asciiTheme="minorHAnsi" w:hAnsiTheme="minorHAnsi" w:cstheme="minorHAnsi"/>
          <w:sz w:val="24"/>
          <w:szCs w:val="24"/>
        </w:rPr>
        <w:t>której</w:t>
      </w:r>
      <w:r w:rsidR="007013C2" w:rsidRPr="007454DF">
        <w:rPr>
          <w:rFonts w:asciiTheme="minorHAnsi" w:hAnsiTheme="minorHAnsi" w:cstheme="minorHAnsi"/>
          <w:spacing w:val="40"/>
          <w:sz w:val="24"/>
          <w:szCs w:val="24"/>
        </w:rPr>
        <w:t xml:space="preserve"> </w:t>
      </w:r>
      <w:r w:rsidR="007013C2" w:rsidRPr="007454DF">
        <w:rPr>
          <w:rFonts w:asciiTheme="minorHAnsi" w:hAnsiTheme="minorHAnsi" w:cstheme="minorHAnsi"/>
          <w:sz w:val="24"/>
          <w:szCs w:val="24"/>
        </w:rPr>
        <w:t>mowa</w:t>
      </w:r>
      <w:r w:rsidR="007013C2" w:rsidRPr="007454DF">
        <w:rPr>
          <w:rFonts w:asciiTheme="minorHAnsi" w:hAnsiTheme="minorHAnsi" w:cstheme="minorHAnsi"/>
          <w:spacing w:val="40"/>
          <w:sz w:val="24"/>
          <w:szCs w:val="24"/>
        </w:rPr>
        <w:t xml:space="preserve"> </w:t>
      </w:r>
      <w:r w:rsidR="007013C2" w:rsidRPr="007454DF">
        <w:rPr>
          <w:rFonts w:asciiTheme="minorHAnsi" w:hAnsiTheme="minorHAnsi" w:cstheme="minorHAnsi"/>
          <w:sz w:val="24"/>
          <w:szCs w:val="24"/>
        </w:rPr>
        <w:t>w</w:t>
      </w:r>
      <w:r w:rsidR="007013C2" w:rsidRPr="007454DF">
        <w:rPr>
          <w:rFonts w:asciiTheme="minorHAnsi" w:hAnsiTheme="minorHAnsi" w:cstheme="minorHAnsi"/>
          <w:spacing w:val="40"/>
          <w:sz w:val="24"/>
          <w:szCs w:val="24"/>
        </w:rPr>
        <w:t xml:space="preserve"> </w:t>
      </w:r>
      <w:r w:rsidR="007013C2" w:rsidRPr="007454DF">
        <w:rPr>
          <w:rFonts w:asciiTheme="minorHAnsi" w:hAnsiTheme="minorHAnsi" w:cstheme="minorHAnsi"/>
          <w:sz w:val="24"/>
          <w:szCs w:val="24"/>
        </w:rPr>
        <w:t>§1</w:t>
      </w:r>
      <w:r w:rsidR="007013C2" w:rsidRPr="007454DF">
        <w:rPr>
          <w:rFonts w:asciiTheme="minorHAnsi" w:hAnsiTheme="minorHAnsi" w:cstheme="minorHAnsi"/>
          <w:spacing w:val="40"/>
          <w:sz w:val="24"/>
          <w:szCs w:val="24"/>
        </w:rPr>
        <w:t xml:space="preserve"> </w:t>
      </w:r>
      <w:r w:rsidR="007013C2" w:rsidRPr="007454DF">
        <w:rPr>
          <w:rFonts w:asciiTheme="minorHAnsi" w:hAnsiTheme="minorHAnsi" w:cstheme="minorHAnsi"/>
          <w:sz w:val="24"/>
          <w:szCs w:val="24"/>
        </w:rPr>
        <w:t>niniejszej umowy</w:t>
      </w:r>
      <w:r w:rsidR="007013C2">
        <w:rPr>
          <w:rFonts w:ascii="Calibri" w:hAnsi="Calibri" w:cs="Calibri"/>
          <w:spacing w:val="-2"/>
          <w:sz w:val="24"/>
          <w:szCs w:val="24"/>
        </w:rPr>
        <w:t xml:space="preserve"> a w</w:t>
      </w:r>
      <w:r w:rsidR="007013C2" w:rsidRPr="00D41C65">
        <w:rPr>
          <w:rFonts w:ascii="Calibri" w:hAnsi="Calibri" w:cs="Calibri"/>
          <w:spacing w:val="-2"/>
          <w:sz w:val="24"/>
          <w:szCs w:val="24"/>
        </w:rPr>
        <w:t xml:space="preserve"> przypadku posiadania innego tytułu niż własność, </w:t>
      </w:r>
      <w:r w:rsidR="007013C2">
        <w:rPr>
          <w:rFonts w:ascii="Calibri" w:hAnsi="Calibri" w:cs="Calibri"/>
          <w:spacing w:val="-2"/>
          <w:sz w:val="24"/>
          <w:szCs w:val="24"/>
        </w:rPr>
        <w:t>posiada</w:t>
      </w:r>
      <w:r w:rsidR="007013C2" w:rsidRPr="00D41C65">
        <w:rPr>
          <w:rFonts w:ascii="Calibri" w:hAnsi="Calibri" w:cs="Calibri"/>
          <w:spacing w:val="-2"/>
          <w:sz w:val="24"/>
          <w:szCs w:val="24"/>
        </w:rPr>
        <w:t xml:space="preserve"> pisemną zgodę właściciela nieruchomości na </w:t>
      </w:r>
      <w:r w:rsidR="007013C2">
        <w:rPr>
          <w:rFonts w:ascii="Calibri" w:hAnsi="Calibri" w:cs="Calibri"/>
          <w:spacing w:val="-2"/>
          <w:sz w:val="24"/>
          <w:szCs w:val="24"/>
        </w:rPr>
        <w:t>realizację przedsięwzięcia</w:t>
      </w:r>
      <w:r w:rsidR="00297747">
        <w:rPr>
          <w:rFonts w:ascii="Calibri" w:hAnsi="Calibri" w:cs="Calibri"/>
          <w:spacing w:val="-2"/>
          <w:sz w:val="24"/>
          <w:szCs w:val="24"/>
        </w:rPr>
        <w:t>,</w:t>
      </w:r>
    </w:p>
    <w:p w14:paraId="5E0F683B" w14:textId="6DD917BC" w:rsidR="00C44CBC" w:rsidRPr="00800400" w:rsidRDefault="00000000" w:rsidP="007013C2">
      <w:pPr>
        <w:pStyle w:val="Akapitzlist"/>
        <w:numPr>
          <w:ilvl w:val="1"/>
          <w:numId w:val="4"/>
        </w:numPr>
        <w:spacing w:line="360" w:lineRule="auto"/>
        <w:ind w:right="15" w:hanging="360"/>
        <w:rPr>
          <w:rFonts w:asciiTheme="minorHAnsi" w:hAnsiTheme="minorHAnsi" w:cstheme="minorHAnsi"/>
          <w:sz w:val="28"/>
          <w:szCs w:val="28"/>
        </w:rPr>
      </w:pPr>
      <w:r w:rsidRPr="007454DF">
        <w:rPr>
          <w:rFonts w:asciiTheme="minorHAnsi" w:hAnsiTheme="minorHAnsi" w:cstheme="minorHAnsi"/>
          <w:sz w:val="24"/>
          <w:szCs w:val="24"/>
        </w:rPr>
        <w:t>budowa</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przydomowej</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oczyszczalni</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ścieków</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zostanie</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wykonana</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zgodnie</w:t>
      </w:r>
      <w:r w:rsidRPr="007454DF">
        <w:rPr>
          <w:rFonts w:asciiTheme="minorHAnsi" w:hAnsiTheme="minorHAnsi" w:cstheme="minorHAnsi"/>
          <w:spacing w:val="40"/>
          <w:sz w:val="24"/>
          <w:szCs w:val="24"/>
        </w:rPr>
        <w:t xml:space="preserve"> </w:t>
      </w:r>
      <w:r w:rsidR="007013C2">
        <w:rPr>
          <w:rFonts w:asciiTheme="minorHAnsi" w:hAnsiTheme="minorHAnsi" w:cstheme="minorHAnsi"/>
          <w:spacing w:val="40"/>
          <w:sz w:val="24"/>
          <w:szCs w:val="24"/>
        </w:rPr>
        <w:br/>
      </w:r>
      <w:r w:rsidRPr="007454DF">
        <w:rPr>
          <w:rFonts w:asciiTheme="minorHAnsi" w:hAnsiTheme="minorHAnsi" w:cstheme="minorHAnsi"/>
          <w:sz w:val="24"/>
          <w:szCs w:val="24"/>
        </w:rPr>
        <w:t>z</w:t>
      </w:r>
      <w:r w:rsidR="00800400">
        <w:rPr>
          <w:rFonts w:asciiTheme="minorHAnsi" w:hAnsiTheme="minorHAnsi" w:cstheme="minorHAnsi"/>
          <w:sz w:val="24"/>
          <w:szCs w:val="24"/>
        </w:rPr>
        <w:t xml:space="preserve"> wymogami </w:t>
      </w:r>
      <w:r w:rsidRPr="007454DF">
        <w:rPr>
          <w:rFonts w:asciiTheme="minorHAnsi" w:hAnsiTheme="minorHAnsi" w:cstheme="minorHAnsi"/>
          <w:sz w:val="24"/>
          <w:szCs w:val="24"/>
        </w:rPr>
        <w:t>obowiązującymi</w:t>
      </w:r>
      <w:r w:rsidR="00800400">
        <w:rPr>
          <w:rFonts w:asciiTheme="minorHAnsi" w:hAnsiTheme="minorHAnsi" w:cstheme="minorHAnsi"/>
          <w:spacing w:val="80"/>
          <w:sz w:val="24"/>
          <w:szCs w:val="24"/>
        </w:rPr>
        <w:t xml:space="preserve"> </w:t>
      </w:r>
      <w:r w:rsidR="00800400" w:rsidRPr="00800400">
        <w:rPr>
          <w:rFonts w:ascii="Calibri" w:hAnsi="Calibri" w:cs="Calibri"/>
          <w:sz w:val="24"/>
          <w:szCs w:val="24"/>
        </w:rPr>
        <w:t>w przepisach prawa budowlanego, a także w przepisach ochrony środowiska i gospodarki wodnej, określających warunki, jakie należy spełnić przy wprowadzaniu</w:t>
      </w:r>
      <w:r w:rsidR="00800400" w:rsidRPr="00800400">
        <w:rPr>
          <w:rFonts w:ascii="Calibri" w:hAnsi="Calibri" w:cs="Calibri"/>
          <w:spacing w:val="55"/>
          <w:sz w:val="24"/>
          <w:szCs w:val="24"/>
        </w:rPr>
        <w:t xml:space="preserve">  </w:t>
      </w:r>
      <w:r w:rsidR="00800400" w:rsidRPr="00800400">
        <w:rPr>
          <w:rFonts w:ascii="Calibri" w:hAnsi="Calibri" w:cs="Calibri"/>
          <w:sz w:val="24"/>
          <w:szCs w:val="24"/>
        </w:rPr>
        <w:t>ścieków</w:t>
      </w:r>
      <w:r w:rsidR="00800400" w:rsidRPr="00800400">
        <w:rPr>
          <w:rFonts w:ascii="Calibri" w:hAnsi="Calibri" w:cs="Calibri"/>
          <w:spacing w:val="56"/>
          <w:sz w:val="24"/>
          <w:szCs w:val="24"/>
        </w:rPr>
        <w:t xml:space="preserve">  </w:t>
      </w:r>
      <w:r w:rsidR="00800400" w:rsidRPr="00800400">
        <w:rPr>
          <w:rFonts w:ascii="Calibri" w:hAnsi="Calibri" w:cs="Calibri"/>
          <w:sz w:val="24"/>
          <w:szCs w:val="24"/>
        </w:rPr>
        <w:t>do</w:t>
      </w:r>
      <w:r w:rsidR="00800400" w:rsidRPr="00800400">
        <w:rPr>
          <w:rFonts w:ascii="Calibri" w:hAnsi="Calibri" w:cs="Calibri"/>
          <w:spacing w:val="56"/>
          <w:sz w:val="24"/>
          <w:szCs w:val="24"/>
        </w:rPr>
        <w:t xml:space="preserve">  </w:t>
      </w:r>
      <w:r w:rsidR="00800400" w:rsidRPr="00800400">
        <w:rPr>
          <w:rFonts w:ascii="Calibri" w:hAnsi="Calibri" w:cs="Calibri"/>
          <w:sz w:val="24"/>
          <w:szCs w:val="24"/>
        </w:rPr>
        <w:t>wód</w:t>
      </w:r>
      <w:r w:rsidR="00800400" w:rsidRPr="00800400">
        <w:rPr>
          <w:rFonts w:ascii="Calibri" w:hAnsi="Calibri" w:cs="Calibri"/>
          <w:spacing w:val="55"/>
          <w:sz w:val="24"/>
          <w:szCs w:val="24"/>
        </w:rPr>
        <w:t xml:space="preserve">  </w:t>
      </w:r>
      <w:r w:rsidR="00800400" w:rsidRPr="00800400">
        <w:rPr>
          <w:rFonts w:ascii="Calibri" w:hAnsi="Calibri" w:cs="Calibri"/>
          <w:sz w:val="24"/>
          <w:szCs w:val="24"/>
        </w:rPr>
        <w:t>lub</w:t>
      </w:r>
      <w:r w:rsidR="00800400" w:rsidRPr="00800400">
        <w:rPr>
          <w:rFonts w:ascii="Calibri" w:hAnsi="Calibri" w:cs="Calibri"/>
          <w:spacing w:val="56"/>
          <w:sz w:val="24"/>
          <w:szCs w:val="24"/>
        </w:rPr>
        <w:t xml:space="preserve">  </w:t>
      </w:r>
      <w:r w:rsidR="00800400" w:rsidRPr="00800400">
        <w:rPr>
          <w:rFonts w:ascii="Calibri" w:hAnsi="Calibri" w:cs="Calibri"/>
          <w:sz w:val="24"/>
          <w:szCs w:val="24"/>
        </w:rPr>
        <w:t>ziemi</w:t>
      </w:r>
      <w:r w:rsidR="00800400" w:rsidRPr="00800400">
        <w:rPr>
          <w:rFonts w:ascii="Calibri" w:hAnsi="Calibri" w:cs="Calibri"/>
          <w:spacing w:val="52"/>
          <w:sz w:val="24"/>
          <w:szCs w:val="24"/>
        </w:rPr>
        <w:t xml:space="preserve"> </w:t>
      </w:r>
      <w:r w:rsidR="00800400" w:rsidRPr="00800400">
        <w:rPr>
          <w:rFonts w:ascii="Calibri" w:hAnsi="Calibri" w:cs="Calibri"/>
          <w:sz w:val="24"/>
          <w:szCs w:val="24"/>
        </w:rPr>
        <w:t>oraz</w:t>
      </w:r>
      <w:r w:rsidR="00800400" w:rsidRPr="00800400">
        <w:rPr>
          <w:rFonts w:ascii="Calibri" w:hAnsi="Calibri" w:cs="Calibri"/>
          <w:spacing w:val="54"/>
          <w:sz w:val="24"/>
          <w:szCs w:val="24"/>
        </w:rPr>
        <w:t xml:space="preserve"> </w:t>
      </w:r>
      <w:r w:rsidR="00800400" w:rsidRPr="00800400">
        <w:rPr>
          <w:rFonts w:ascii="Calibri" w:hAnsi="Calibri" w:cs="Calibri"/>
          <w:sz w:val="24"/>
          <w:szCs w:val="24"/>
        </w:rPr>
        <w:t>w</w:t>
      </w:r>
      <w:r w:rsidR="00800400" w:rsidRPr="00800400">
        <w:rPr>
          <w:rFonts w:ascii="Calibri" w:hAnsi="Calibri" w:cs="Calibri"/>
          <w:spacing w:val="51"/>
          <w:sz w:val="24"/>
          <w:szCs w:val="24"/>
        </w:rPr>
        <w:t xml:space="preserve"> </w:t>
      </w:r>
      <w:r w:rsidR="00800400" w:rsidRPr="00800400">
        <w:rPr>
          <w:rFonts w:ascii="Calibri" w:hAnsi="Calibri" w:cs="Calibri"/>
          <w:sz w:val="24"/>
          <w:szCs w:val="24"/>
        </w:rPr>
        <w:t>sprawie</w:t>
      </w:r>
      <w:r w:rsidR="00800400" w:rsidRPr="00800400">
        <w:rPr>
          <w:rFonts w:ascii="Calibri" w:hAnsi="Calibri" w:cs="Calibri"/>
          <w:spacing w:val="52"/>
          <w:sz w:val="24"/>
          <w:szCs w:val="24"/>
        </w:rPr>
        <w:t xml:space="preserve"> </w:t>
      </w:r>
      <w:r w:rsidR="00800400" w:rsidRPr="00800400">
        <w:rPr>
          <w:rFonts w:ascii="Calibri" w:hAnsi="Calibri" w:cs="Calibri"/>
          <w:sz w:val="24"/>
          <w:szCs w:val="24"/>
        </w:rPr>
        <w:t>substancji</w:t>
      </w:r>
      <w:r w:rsidR="00800400" w:rsidRPr="00800400">
        <w:rPr>
          <w:rFonts w:ascii="Calibri" w:hAnsi="Calibri" w:cs="Calibri"/>
          <w:spacing w:val="52"/>
          <w:sz w:val="24"/>
          <w:szCs w:val="24"/>
        </w:rPr>
        <w:t xml:space="preserve"> </w:t>
      </w:r>
      <w:r w:rsidR="00800400" w:rsidRPr="00800400">
        <w:rPr>
          <w:rFonts w:ascii="Calibri" w:hAnsi="Calibri" w:cs="Calibri"/>
          <w:spacing w:val="-2"/>
          <w:sz w:val="24"/>
          <w:szCs w:val="24"/>
        </w:rPr>
        <w:t>szczególnie</w:t>
      </w:r>
      <w:r w:rsidR="00800400" w:rsidRPr="00800400">
        <w:rPr>
          <w:rFonts w:ascii="Calibri" w:hAnsi="Calibri" w:cs="Calibri"/>
          <w:sz w:val="24"/>
          <w:szCs w:val="24"/>
        </w:rPr>
        <w:t xml:space="preserve"> szkodliwych dla</w:t>
      </w:r>
      <w:r w:rsidR="00800400" w:rsidRPr="00800400">
        <w:rPr>
          <w:rFonts w:ascii="Calibri" w:hAnsi="Calibri" w:cs="Calibri"/>
          <w:spacing w:val="-3"/>
          <w:sz w:val="24"/>
          <w:szCs w:val="24"/>
        </w:rPr>
        <w:t xml:space="preserve"> </w:t>
      </w:r>
      <w:r w:rsidR="00800400" w:rsidRPr="00800400">
        <w:rPr>
          <w:rFonts w:ascii="Calibri" w:hAnsi="Calibri" w:cs="Calibri"/>
          <w:spacing w:val="-2"/>
          <w:sz w:val="24"/>
          <w:szCs w:val="24"/>
        </w:rPr>
        <w:t>środowiska</w:t>
      </w:r>
      <w:r w:rsidR="00297747">
        <w:rPr>
          <w:rFonts w:ascii="Calibri" w:hAnsi="Calibri" w:cs="Calibri"/>
          <w:spacing w:val="-2"/>
          <w:sz w:val="24"/>
          <w:szCs w:val="24"/>
        </w:rPr>
        <w:t>.</w:t>
      </w:r>
    </w:p>
    <w:p w14:paraId="7F1621F5" w14:textId="77777777" w:rsidR="00C44CBC" w:rsidRPr="007454DF" w:rsidRDefault="00000000" w:rsidP="007454DF">
      <w:pPr>
        <w:pStyle w:val="Akapitzlist"/>
        <w:numPr>
          <w:ilvl w:val="0"/>
          <w:numId w:val="4"/>
        </w:numPr>
        <w:tabs>
          <w:tab w:val="left" w:pos="695"/>
        </w:tabs>
        <w:spacing w:line="360" w:lineRule="auto"/>
        <w:ind w:left="695" w:hanging="359"/>
        <w:rPr>
          <w:rFonts w:asciiTheme="minorHAnsi" w:hAnsiTheme="minorHAnsi" w:cstheme="minorHAnsi"/>
          <w:sz w:val="24"/>
          <w:szCs w:val="24"/>
        </w:rPr>
      </w:pPr>
      <w:r w:rsidRPr="007454DF">
        <w:rPr>
          <w:rFonts w:asciiTheme="minorHAnsi" w:hAnsiTheme="minorHAnsi" w:cstheme="minorHAnsi"/>
          <w:sz w:val="24"/>
          <w:szCs w:val="24"/>
        </w:rPr>
        <w:t>Dotowany</w:t>
      </w:r>
      <w:r w:rsidRPr="007454DF">
        <w:rPr>
          <w:rFonts w:asciiTheme="minorHAnsi" w:hAnsiTheme="minorHAnsi" w:cstheme="minorHAnsi"/>
          <w:spacing w:val="-8"/>
          <w:sz w:val="24"/>
          <w:szCs w:val="24"/>
        </w:rPr>
        <w:t xml:space="preserve"> </w:t>
      </w:r>
      <w:r w:rsidRPr="007454DF">
        <w:rPr>
          <w:rFonts w:asciiTheme="minorHAnsi" w:hAnsiTheme="minorHAnsi" w:cstheme="minorHAnsi"/>
          <w:sz w:val="24"/>
          <w:szCs w:val="24"/>
        </w:rPr>
        <w:t>zobowiązuje</w:t>
      </w:r>
      <w:r w:rsidRPr="007454DF">
        <w:rPr>
          <w:rFonts w:asciiTheme="minorHAnsi" w:hAnsiTheme="minorHAnsi" w:cstheme="minorHAnsi"/>
          <w:spacing w:val="-5"/>
          <w:sz w:val="24"/>
          <w:szCs w:val="24"/>
        </w:rPr>
        <w:t xml:space="preserve"> </w:t>
      </w:r>
      <w:r w:rsidRPr="007454DF">
        <w:rPr>
          <w:rFonts w:asciiTheme="minorHAnsi" w:hAnsiTheme="minorHAnsi" w:cstheme="minorHAnsi"/>
          <w:sz w:val="24"/>
          <w:szCs w:val="24"/>
        </w:rPr>
        <w:t>się</w:t>
      </w:r>
      <w:r w:rsidRPr="007454DF">
        <w:rPr>
          <w:rFonts w:asciiTheme="minorHAnsi" w:hAnsiTheme="minorHAnsi" w:cstheme="minorHAnsi"/>
          <w:spacing w:val="-7"/>
          <w:sz w:val="24"/>
          <w:szCs w:val="24"/>
        </w:rPr>
        <w:t xml:space="preserve"> </w:t>
      </w:r>
      <w:r w:rsidRPr="007454DF">
        <w:rPr>
          <w:rFonts w:asciiTheme="minorHAnsi" w:hAnsiTheme="minorHAnsi" w:cstheme="minorHAnsi"/>
          <w:spacing w:val="-5"/>
          <w:sz w:val="24"/>
          <w:szCs w:val="24"/>
        </w:rPr>
        <w:t>do:</w:t>
      </w:r>
    </w:p>
    <w:p w14:paraId="0F21A5F9" w14:textId="4D794052" w:rsidR="00C44CBC" w:rsidRPr="007454DF" w:rsidRDefault="00A93B6D" w:rsidP="000040FF">
      <w:pPr>
        <w:pStyle w:val="Akapitzlist"/>
        <w:numPr>
          <w:ilvl w:val="1"/>
          <w:numId w:val="4"/>
        </w:numPr>
        <w:tabs>
          <w:tab w:val="left" w:pos="1043"/>
          <w:tab w:val="left" w:pos="1056"/>
          <w:tab w:val="left" w:leader="dot" w:pos="6054"/>
        </w:tabs>
        <w:spacing w:line="360" w:lineRule="auto"/>
        <w:ind w:right="15"/>
        <w:rPr>
          <w:rFonts w:asciiTheme="minorHAnsi" w:hAnsiTheme="minorHAnsi" w:cstheme="minorHAnsi"/>
          <w:sz w:val="24"/>
          <w:szCs w:val="24"/>
        </w:rPr>
      </w:pPr>
      <w:r>
        <w:rPr>
          <w:rFonts w:ascii="Calibri" w:hAnsi="Calibri" w:cs="Calibri"/>
          <w:sz w:val="24"/>
          <w:szCs w:val="24"/>
        </w:rPr>
        <w:t xml:space="preserve">wykonania przedsięwzięcia zgodnie z </w:t>
      </w:r>
      <w:r w:rsidR="00963ED5">
        <w:rPr>
          <w:rFonts w:ascii="Calibri" w:hAnsi="Calibri" w:cs="Calibri"/>
          <w:sz w:val="24"/>
          <w:szCs w:val="24"/>
        </w:rPr>
        <w:t>wnioskiem o udzielenie dotacji, regulaminem określającym zasady udzielania i rozliczania dotacji celowej na dofinansowanie budowy przydomowych oczyszczalni ścieków w celu uporządkowania gospodarki wodno-ściekowej na terenie Gminy Jednorożec</w:t>
      </w:r>
      <w:r w:rsidR="009E23ED">
        <w:rPr>
          <w:rFonts w:asciiTheme="minorHAnsi" w:hAnsiTheme="minorHAnsi" w:cstheme="minorHAnsi"/>
          <w:sz w:val="24"/>
          <w:szCs w:val="24"/>
        </w:rPr>
        <w:t xml:space="preserve"> oraz wnioskiem o wypłatę dotacji, wskazanymi w uchwale Nr ….. Rady Gminy Jednorożec z dnia …………….. w sprawie uchwalenia regulaminu określającego zasady udzielania i rozliczania dotacji celowej do dofinansowanie budowy przydomowych oczyszczalni ścieków w celu uporządkowania gospodarki wodno-ściekowej na terenie Gminy Jednorożec</w:t>
      </w:r>
      <w:r w:rsidR="00527769">
        <w:rPr>
          <w:rFonts w:asciiTheme="minorHAnsi" w:hAnsiTheme="minorHAnsi" w:cstheme="minorHAnsi"/>
          <w:sz w:val="24"/>
          <w:szCs w:val="24"/>
        </w:rPr>
        <w:t>,</w:t>
      </w:r>
    </w:p>
    <w:p w14:paraId="18E8FF93" w14:textId="77777777" w:rsidR="00C44CBC" w:rsidRPr="007454DF" w:rsidRDefault="00000000" w:rsidP="000040FF">
      <w:pPr>
        <w:pStyle w:val="Akapitzlist"/>
        <w:numPr>
          <w:ilvl w:val="1"/>
          <w:numId w:val="4"/>
        </w:numPr>
        <w:tabs>
          <w:tab w:val="left" w:pos="1043"/>
          <w:tab w:val="left" w:pos="1056"/>
        </w:tabs>
        <w:spacing w:before="2" w:line="360" w:lineRule="auto"/>
        <w:ind w:right="15" w:hanging="360"/>
        <w:rPr>
          <w:rFonts w:asciiTheme="minorHAnsi" w:hAnsiTheme="minorHAnsi" w:cstheme="minorHAnsi"/>
          <w:sz w:val="24"/>
          <w:szCs w:val="24"/>
        </w:rPr>
      </w:pPr>
      <w:r w:rsidRPr="007454DF">
        <w:rPr>
          <w:rFonts w:asciiTheme="minorHAnsi" w:hAnsiTheme="minorHAnsi" w:cstheme="minorHAnsi"/>
          <w:sz w:val="24"/>
          <w:szCs w:val="24"/>
        </w:rPr>
        <w:t>eksploatowania</w:t>
      </w:r>
      <w:r w:rsidRPr="007454DF">
        <w:rPr>
          <w:rFonts w:asciiTheme="minorHAnsi" w:hAnsiTheme="minorHAnsi" w:cstheme="minorHAnsi"/>
          <w:spacing w:val="75"/>
          <w:sz w:val="24"/>
          <w:szCs w:val="24"/>
        </w:rPr>
        <w:t xml:space="preserve"> </w:t>
      </w:r>
      <w:r w:rsidRPr="007454DF">
        <w:rPr>
          <w:rFonts w:asciiTheme="minorHAnsi" w:hAnsiTheme="minorHAnsi" w:cstheme="minorHAnsi"/>
          <w:sz w:val="24"/>
          <w:szCs w:val="24"/>
        </w:rPr>
        <w:t>przydomowej</w:t>
      </w:r>
      <w:r w:rsidRPr="007454DF">
        <w:rPr>
          <w:rFonts w:asciiTheme="minorHAnsi" w:hAnsiTheme="minorHAnsi" w:cstheme="minorHAnsi"/>
          <w:spacing w:val="78"/>
          <w:sz w:val="24"/>
          <w:szCs w:val="24"/>
        </w:rPr>
        <w:t xml:space="preserve"> </w:t>
      </w:r>
      <w:r w:rsidRPr="007454DF">
        <w:rPr>
          <w:rFonts w:asciiTheme="minorHAnsi" w:hAnsiTheme="minorHAnsi" w:cstheme="minorHAnsi"/>
          <w:sz w:val="24"/>
          <w:szCs w:val="24"/>
        </w:rPr>
        <w:t>oczyszczalni</w:t>
      </w:r>
      <w:r w:rsidRPr="007454DF">
        <w:rPr>
          <w:rFonts w:asciiTheme="minorHAnsi" w:hAnsiTheme="minorHAnsi" w:cstheme="minorHAnsi"/>
          <w:spacing w:val="76"/>
          <w:sz w:val="24"/>
          <w:szCs w:val="24"/>
        </w:rPr>
        <w:t xml:space="preserve"> </w:t>
      </w:r>
      <w:r w:rsidRPr="007454DF">
        <w:rPr>
          <w:rFonts w:asciiTheme="minorHAnsi" w:hAnsiTheme="minorHAnsi" w:cstheme="minorHAnsi"/>
          <w:sz w:val="24"/>
          <w:szCs w:val="24"/>
        </w:rPr>
        <w:t>ścieków</w:t>
      </w:r>
      <w:r w:rsidRPr="007454DF">
        <w:rPr>
          <w:rFonts w:asciiTheme="minorHAnsi" w:hAnsiTheme="minorHAnsi" w:cstheme="minorHAnsi"/>
          <w:spacing w:val="74"/>
          <w:sz w:val="24"/>
          <w:szCs w:val="24"/>
        </w:rPr>
        <w:t xml:space="preserve"> </w:t>
      </w:r>
      <w:r w:rsidRPr="007454DF">
        <w:rPr>
          <w:rFonts w:asciiTheme="minorHAnsi" w:hAnsiTheme="minorHAnsi" w:cstheme="minorHAnsi"/>
          <w:sz w:val="24"/>
          <w:szCs w:val="24"/>
        </w:rPr>
        <w:t>zgodnie</w:t>
      </w:r>
      <w:r w:rsidRPr="007454DF">
        <w:rPr>
          <w:rFonts w:asciiTheme="minorHAnsi" w:hAnsiTheme="minorHAnsi" w:cstheme="minorHAnsi"/>
          <w:spacing w:val="75"/>
          <w:sz w:val="24"/>
          <w:szCs w:val="24"/>
        </w:rPr>
        <w:t xml:space="preserve"> </w:t>
      </w:r>
      <w:r w:rsidRPr="007454DF">
        <w:rPr>
          <w:rFonts w:asciiTheme="minorHAnsi" w:hAnsiTheme="minorHAnsi" w:cstheme="minorHAnsi"/>
          <w:sz w:val="24"/>
          <w:szCs w:val="24"/>
        </w:rPr>
        <w:t>z</w:t>
      </w:r>
      <w:r w:rsidRPr="007454DF">
        <w:rPr>
          <w:rFonts w:asciiTheme="minorHAnsi" w:hAnsiTheme="minorHAnsi" w:cstheme="minorHAnsi"/>
          <w:spacing w:val="73"/>
          <w:sz w:val="24"/>
          <w:szCs w:val="24"/>
        </w:rPr>
        <w:t xml:space="preserve"> </w:t>
      </w:r>
      <w:r w:rsidRPr="007454DF">
        <w:rPr>
          <w:rFonts w:asciiTheme="minorHAnsi" w:hAnsiTheme="minorHAnsi" w:cstheme="minorHAnsi"/>
          <w:sz w:val="24"/>
          <w:szCs w:val="24"/>
        </w:rPr>
        <w:t>zaleceniami</w:t>
      </w:r>
      <w:r w:rsidRPr="007454DF">
        <w:rPr>
          <w:rFonts w:asciiTheme="minorHAnsi" w:hAnsiTheme="minorHAnsi" w:cstheme="minorHAnsi"/>
          <w:spacing w:val="76"/>
          <w:sz w:val="24"/>
          <w:szCs w:val="24"/>
        </w:rPr>
        <w:t xml:space="preserve"> </w:t>
      </w:r>
      <w:r w:rsidRPr="007454DF">
        <w:rPr>
          <w:rFonts w:asciiTheme="minorHAnsi" w:hAnsiTheme="minorHAnsi" w:cstheme="minorHAnsi"/>
          <w:sz w:val="24"/>
          <w:szCs w:val="24"/>
        </w:rPr>
        <w:t>producenta</w:t>
      </w:r>
      <w:r w:rsidRPr="007454DF">
        <w:rPr>
          <w:rFonts w:asciiTheme="minorHAnsi" w:hAnsiTheme="minorHAnsi" w:cstheme="minorHAnsi"/>
          <w:spacing w:val="75"/>
          <w:sz w:val="24"/>
          <w:szCs w:val="24"/>
        </w:rPr>
        <w:t xml:space="preserve"> </w:t>
      </w:r>
      <w:r w:rsidRPr="007454DF">
        <w:rPr>
          <w:rFonts w:asciiTheme="minorHAnsi" w:hAnsiTheme="minorHAnsi" w:cstheme="minorHAnsi"/>
          <w:sz w:val="24"/>
          <w:szCs w:val="24"/>
        </w:rPr>
        <w:t>oraz w sposób ograniczający negatywne oddziaływanie na środowisko glebowe i wody gruntowe oraz nie wpływający ujemnie na korzystanie z nieruchomości sąsiednich,</w:t>
      </w:r>
    </w:p>
    <w:p w14:paraId="3DA17422" w14:textId="1F74BA35" w:rsidR="00C44CBC" w:rsidRPr="007454DF" w:rsidRDefault="00D2324A" w:rsidP="000040FF">
      <w:pPr>
        <w:pStyle w:val="Akapitzlist"/>
        <w:numPr>
          <w:ilvl w:val="1"/>
          <w:numId w:val="4"/>
        </w:numPr>
        <w:tabs>
          <w:tab w:val="left" w:pos="1043"/>
        </w:tabs>
        <w:spacing w:line="360" w:lineRule="auto"/>
        <w:ind w:left="1043" w:right="15" w:hanging="347"/>
        <w:rPr>
          <w:rFonts w:asciiTheme="minorHAnsi" w:hAnsiTheme="minorHAnsi" w:cstheme="minorHAnsi"/>
          <w:sz w:val="24"/>
          <w:szCs w:val="24"/>
        </w:rPr>
      </w:pPr>
      <w:r>
        <w:rPr>
          <w:rFonts w:asciiTheme="minorHAnsi" w:hAnsiTheme="minorHAnsi" w:cstheme="minorHAnsi"/>
          <w:sz w:val="24"/>
          <w:szCs w:val="24"/>
        </w:rPr>
        <w:t xml:space="preserve">utrzymania trwałości przedsięwzięcia przez okres 5 lat licząc od końca roku, w którym zrealizowano przedsięwzięcie. W okresie tym należy zachować efekty przedsięwzięcia </w:t>
      </w:r>
      <w:r>
        <w:rPr>
          <w:rFonts w:asciiTheme="minorHAnsi" w:hAnsiTheme="minorHAnsi" w:cstheme="minorHAnsi"/>
          <w:sz w:val="24"/>
          <w:szCs w:val="24"/>
        </w:rPr>
        <w:br/>
        <w:t xml:space="preserve">w takiej samej formie oraz nie poddawać przedsięwzięcia istotnej zmianie mającej wpływ na jego charakter i cel. Naruszenie trwałości przedsięwzięcia skutkować będzie zwrotem dotacji </w:t>
      </w:r>
      <w:r>
        <w:rPr>
          <w:rFonts w:asciiTheme="minorHAnsi" w:hAnsiTheme="minorHAnsi" w:cstheme="minorHAnsi"/>
          <w:sz w:val="24"/>
          <w:szCs w:val="24"/>
        </w:rPr>
        <w:lastRenderedPageBreak/>
        <w:t>otrzymanej na jego realizację</w:t>
      </w:r>
      <w:r w:rsidRPr="007454DF">
        <w:rPr>
          <w:rFonts w:asciiTheme="minorHAnsi" w:hAnsiTheme="minorHAnsi" w:cstheme="minorHAnsi"/>
          <w:spacing w:val="-2"/>
          <w:sz w:val="24"/>
          <w:szCs w:val="24"/>
        </w:rPr>
        <w:t>,</w:t>
      </w:r>
    </w:p>
    <w:p w14:paraId="5BA7E55D" w14:textId="77777777" w:rsidR="00C44CBC" w:rsidRPr="007454DF" w:rsidRDefault="00C44CBC" w:rsidP="007454DF">
      <w:pPr>
        <w:pStyle w:val="Tekstpodstawowy"/>
        <w:spacing w:before="2" w:line="360" w:lineRule="auto"/>
        <w:ind w:left="0"/>
        <w:rPr>
          <w:rFonts w:asciiTheme="minorHAnsi" w:hAnsiTheme="minorHAnsi" w:cstheme="minorHAnsi"/>
          <w:sz w:val="24"/>
          <w:szCs w:val="24"/>
        </w:rPr>
      </w:pPr>
    </w:p>
    <w:p w14:paraId="531716B9" w14:textId="77777777" w:rsidR="00C44CBC" w:rsidRPr="007454DF" w:rsidRDefault="00000000" w:rsidP="007454DF">
      <w:pPr>
        <w:pStyle w:val="Tekstpodstawowy"/>
        <w:spacing w:line="360" w:lineRule="auto"/>
        <w:ind w:left="1826" w:right="1826"/>
        <w:jc w:val="center"/>
        <w:rPr>
          <w:rFonts w:asciiTheme="minorHAnsi" w:hAnsiTheme="minorHAnsi" w:cstheme="minorHAnsi"/>
          <w:sz w:val="24"/>
          <w:szCs w:val="24"/>
        </w:rPr>
      </w:pPr>
      <w:r w:rsidRPr="007454DF">
        <w:rPr>
          <w:rFonts w:asciiTheme="minorHAnsi" w:hAnsiTheme="minorHAnsi" w:cstheme="minorHAnsi"/>
          <w:sz w:val="24"/>
          <w:szCs w:val="24"/>
        </w:rPr>
        <w:t xml:space="preserve">§ </w:t>
      </w:r>
      <w:r w:rsidRPr="007454DF">
        <w:rPr>
          <w:rFonts w:asciiTheme="minorHAnsi" w:hAnsiTheme="minorHAnsi" w:cstheme="minorHAnsi"/>
          <w:spacing w:val="-10"/>
          <w:sz w:val="24"/>
          <w:szCs w:val="24"/>
        </w:rPr>
        <w:t>3</w:t>
      </w:r>
    </w:p>
    <w:p w14:paraId="306C9180" w14:textId="26B55CBD" w:rsidR="00C44CBC" w:rsidRDefault="00726671" w:rsidP="00726671">
      <w:pPr>
        <w:pStyle w:val="Tekstpodstawowy"/>
        <w:numPr>
          <w:ilvl w:val="0"/>
          <w:numId w:val="7"/>
        </w:numPr>
        <w:tabs>
          <w:tab w:val="left" w:leader="dot" w:pos="9236"/>
        </w:tabs>
        <w:spacing w:line="360" w:lineRule="auto"/>
        <w:ind w:left="709" w:right="28"/>
        <w:jc w:val="both"/>
        <w:rPr>
          <w:rFonts w:asciiTheme="minorHAnsi" w:hAnsiTheme="minorHAnsi" w:cstheme="minorHAnsi"/>
          <w:sz w:val="24"/>
          <w:szCs w:val="24"/>
        </w:rPr>
      </w:pPr>
      <w:r>
        <w:rPr>
          <w:rFonts w:asciiTheme="minorHAnsi" w:hAnsiTheme="minorHAnsi" w:cstheme="minorHAnsi"/>
          <w:sz w:val="24"/>
          <w:szCs w:val="24"/>
        </w:rPr>
        <w:t>Dotacja zostaje udzielona w wysokości 50% poniesionych kosztów kwalifikowanych przedsięwzięcia, ale nie więcej niż 5 000,00 zł.</w:t>
      </w:r>
    </w:p>
    <w:p w14:paraId="01982791" w14:textId="671E2B57" w:rsidR="00726671" w:rsidRDefault="00726671" w:rsidP="00726671">
      <w:pPr>
        <w:pStyle w:val="Tekstpodstawowy"/>
        <w:numPr>
          <w:ilvl w:val="0"/>
          <w:numId w:val="7"/>
        </w:numPr>
        <w:tabs>
          <w:tab w:val="left" w:leader="dot" w:pos="9236"/>
        </w:tabs>
        <w:spacing w:line="360" w:lineRule="auto"/>
        <w:ind w:left="709" w:right="28"/>
        <w:jc w:val="both"/>
        <w:rPr>
          <w:rFonts w:asciiTheme="minorHAnsi" w:hAnsiTheme="minorHAnsi" w:cstheme="minorHAnsi"/>
          <w:sz w:val="24"/>
          <w:szCs w:val="24"/>
        </w:rPr>
      </w:pPr>
      <w:r>
        <w:rPr>
          <w:rFonts w:asciiTheme="minorHAnsi" w:hAnsiTheme="minorHAnsi" w:cstheme="minorHAnsi"/>
          <w:sz w:val="24"/>
          <w:szCs w:val="24"/>
        </w:rPr>
        <w:t xml:space="preserve">Kosztami kwalifikowanymi przedsięwzięcia, o których mowa w ust. 1 </w:t>
      </w:r>
      <w:r w:rsidR="00A94E7F">
        <w:rPr>
          <w:rFonts w:asciiTheme="minorHAnsi" w:hAnsiTheme="minorHAnsi" w:cstheme="minorHAnsi"/>
          <w:sz w:val="24"/>
          <w:szCs w:val="24"/>
        </w:rPr>
        <w:t xml:space="preserve">nie </w:t>
      </w:r>
      <w:r>
        <w:rPr>
          <w:rFonts w:asciiTheme="minorHAnsi" w:hAnsiTheme="minorHAnsi" w:cstheme="minorHAnsi"/>
          <w:sz w:val="24"/>
          <w:szCs w:val="24"/>
        </w:rPr>
        <w:t>mogą być:</w:t>
      </w:r>
    </w:p>
    <w:p w14:paraId="29FF3AAA" w14:textId="77777777" w:rsidR="00A94E7F" w:rsidRPr="00DB1E4A" w:rsidRDefault="00A94E7F" w:rsidP="00A94E7F">
      <w:pPr>
        <w:pStyle w:val="Akapitzlist"/>
        <w:numPr>
          <w:ilvl w:val="1"/>
          <w:numId w:val="7"/>
        </w:numPr>
        <w:spacing w:line="360" w:lineRule="auto"/>
        <w:rPr>
          <w:rFonts w:ascii="Calibri" w:hAnsi="Calibri" w:cs="Calibri"/>
          <w:sz w:val="24"/>
          <w:szCs w:val="24"/>
        </w:rPr>
      </w:pPr>
      <w:r w:rsidRPr="00DB1E4A">
        <w:rPr>
          <w:rFonts w:ascii="Calibri" w:hAnsi="Calibri" w:cs="Calibri"/>
          <w:sz w:val="24"/>
          <w:szCs w:val="24"/>
        </w:rPr>
        <w:t>koszty wykonania dokumentacji oraz uzyskania wymaganych decyzji i pozwoleń administracyjnych przewidzianych przepisami prawa,</w:t>
      </w:r>
    </w:p>
    <w:p w14:paraId="3F7A6380" w14:textId="77777777" w:rsidR="00A94E7F" w:rsidRPr="00DB1E4A" w:rsidRDefault="00A94E7F" w:rsidP="00A94E7F">
      <w:pPr>
        <w:pStyle w:val="Akapitzlist"/>
        <w:numPr>
          <w:ilvl w:val="1"/>
          <w:numId w:val="7"/>
        </w:numPr>
        <w:spacing w:line="360" w:lineRule="auto"/>
        <w:rPr>
          <w:rFonts w:ascii="Calibri" w:hAnsi="Calibri" w:cs="Calibri"/>
          <w:sz w:val="24"/>
          <w:szCs w:val="24"/>
        </w:rPr>
      </w:pPr>
      <w:r w:rsidRPr="00DB1E4A">
        <w:rPr>
          <w:rFonts w:ascii="Calibri" w:hAnsi="Calibri" w:cs="Calibri"/>
          <w:sz w:val="24"/>
          <w:szCs w:val="24"/>
        </w:rPr>
        <w:t>koszty budowy sieci sanitarnej i przyłączy łączącej kilka nieruchomości do wspólnej oczyszczalni,</w:t>
      </w:r>
    </w:p>
    <w:p w14:paraId="5547F3E0" w14:textId="77777777" w:rsidR="00A94E7F" w:rsidRPr="00DB1E4A" w:rsidRDefault="00A94E7F" w:rsidP="00A94E7F">
      <w:pPr>
        <w:pStyle w:val="Akapitzlist"/>
        <w:numPr>
          <w:ilvl w:val="1"/>
          <w:numId w:val="7"/>
        </w:numPr>
        <w:spacing w:line="360" w:lineRule="auto"/>
        <w:rPr>
          <w:rFonts w:ascii="Calibri" w:hAnsi="Calibri" w:cs="Calibri"/>
          <w:sz w:val="24"/>
          <w:szCs w:val="24"/>
        </w:rPr>
      </w:pPr>
      <w:r w:rsidRPr="00DB1E4A">
        <w:rPr>
          <w:rFonts w:ascii="Calibri" w:hAnsi="Calibri" w:cs="Calibri"/>
          <w:sz w:val="24"/>
          <w:szCs w:val="24"/>
        </w:rPr>
        <w:t>koszty</w:t>
      </w:r>
      <w:r w:rsidRPr="00DB1E4A">
        <w:rPr>
          <w:rFonts w:ascii="Calibri" w:hAnsi="Calibri" w:cs="Calibri"/>
          <w:spacing w:val="-1"/>
          <w:sz w:val="24"/>
          <w:szCs w:val="24"/>
        </w:rPr>
        <w:t xml:space="preserve"> </w:t>
      </w:r>
      <w:r w:rsidRPr="00DB1E4A">
        <w:rPr>
          <w:rFonts w:ascii="Calibri" w:hAnsi="Calibri" w:cs="Calibri"/>
          <w:sz w:val="24"/>
          <w:szCs w:val="24"/>
        </w:rPr>
        <w:t>robocizny</w:t>
      </w:r>
      <w:r w:rsidRPr="00DB1E4A">
        <w:rPr>
          <w:rFonts w:ascii="Calibri" w:hAnsi="Calibri" w:cs="Calibri"/>
          <w:spacing w:val="-1"/>
          <w:sz w:val="24"/>
          <w:szCs w:val="24"/>
        </w:rPr>
        <w:t xml:space="preserve"> </w:t>
      </w:r>
      <w:r w:rsidRPr="00DB1E4A">
        <w:rPr>
          <w:rFonts w:ascii="Calibri" w:hAnsi="Calibri" w:cs="Calibri"/>
          <w:sz w:val="24"/>
          <w:szCs w:val="24"/>
        </w:rPr>
        <w:t>wykonywanej</w:t>
      </w:r>
      <w:r w:rsidRPr="00DB1E4A">
        <w:rPr>
          <w:rFonts w:ascii="Calibri" w:hAnsi="Calibri" w:cs="Calibri"/>
          <w:spacing w:val="-1"/>
          <w:sz w:val="24"/>
          <w:szCs w:val="24"/>
        </w:rPr>
        <w:t xml:space="preserve"> </w:t>
      </w:r>
      <w:r w:rsidRPr="00DB1E4A">
        <w:rPr>
          <w:rFonts w:ascii="Calibri" w:hAnsi="Calibri" w:cs="Calibri"/>
          <w:sz w:val="24"/>
          <w:szCs w:val="24"/>
        </w:rPr>
        <w:t>we</w:t>
      </w:r>
      <w:r w:rsidRPr="00DB1E4A">
        <w:rPr>
          <w:rFonts w:ascii="Calibri" w:hAnsi="Calibri" w:cs="Calibri"/>
          <w:spacing w:val="2"/>
          <w:sz w:val="24"/>
          <w:szCs w:val="24"/>
        </w:rPr>
        <w:t xml:space="preserve"> </w:t>
      </w:r>
      <w:r w:rsidRPr="00DB1E4A">
        <w:rPr>
          <w:rFonts w:ascii="Calibri" w:hAnsi="Calibri" w:cs="Calibri"/>
          <w:sz w:val="24"/>
          <w:szCs w:val="24"/>
        </w:rPr>
        <w:t>własnym</w:t>
      </w:r>
      <w:r w:rsidRPr="00DB1E4A">
        <w:rPr>
          <w:rFonts w:ascii="Calibri" w:hAnsi="Calibri" w:cs="Calibri"/>
          <w:spacing w:val="-1"/>
          <w:sz w:val="24"/>
          <w:szCs w:val="24"/>
        </w:rPr>
        <w:t xml:space="preserve"> </w:t>
      </w:r>
      <w:r w:rsidRPr="00DB1E4A">
        <w:rPr>
          <w:rFonts w:ascii="Calibri" w:hAnsi="Calibri" w:cs="Calibri"/>
          <w:sz w:val="24"/>
          <w:szCs w:val="24"/>
        </w:rPr>
        <w:t>zakresie</w:t>
      </w:r>
      <w:r w:rsidRPr="00DB1E4A">
        <w:rPr>
          <w:rFonts w:ascii="Calibri" w:hAnsi="Calibri" w:cs="Calibri"/>
          <w:spacing w:val="-1"/>
          <w:sz w:val="24"/>
          <w:szCs w:val="24"/>
        </w:rPr>
        <w:t xml:space="preserve"> </w:t>
      </w:r>
      <w:r w:rsidRPr="00DB1E4A">
        <w:rPr>
          <w:rFonts w:ascii="Calibri" w:hAnsi="Calibri" w:cs="Calibri"/>
          <w:sz w:val="24"/>
          <w:szCs w:val="24"/>
        </w:rPr>
        <w:t>przez</w:t>
      </w:r>
      <w:r w:rsidRPr="00DB1E4A">
        <w:rPr>
          <w:rFonts w:ascii="Calibri" w:hAnsi="Calibri" w:cs="Calibri"/>
          <w:spacing w:val="-4"/>
          <w:sz w:val="24"/>
          <w:szCs w:val="24"/>
        </w:rPr>
        <w:t xml:space="preserve"> </w:t>
      </w:r>
      <w:r w:rsidRPr="00DB1E4A">
        <w:rPr>
          <w:rFonts w:ascii="Calibri" w:hAnsi="Calibri" w:cs="Calibri"/>
          <w:spacing w:val="-2"/>
          <w:sz w:val="24"/>
          <w:szCs w:val="24"/>
        </w:rPr>
        <w:t>Wnioskodawcę,</w:t>
      </w:r>
    </w:p>
    <w:p w14:paraId="4463B210" w14:textId="77777777" w:rsidR="00A94E7F" w:rsidRPr="00DB1E4A" w:rsidRDefault="00A94E7F" w:rsidP="00A94E7F">
      <w:pPr>
        <w:pStyle w:val="Akapitzlist"/>
        <w:numPr>
          <w:ilvl w:val="1"/>
          <w:numId w:val="7"/>
        </w:numPr>
        <w:tabs>
          <w:tab w:val="left" w:pos="8505"/>
        </w:tabs>
        <w:spacing w:before="41" w:line="360" w:lineRule="auto"/>
        <w:rPr>
          <w:rFonts w:ascii="Calibri" w:hAnsi="Calibri" w:cs="Calibri"/>
          <w:sz w:val="24"/>
          <w:szCs w:val="24"/>
        </w:rPr>
      </w:pPr>
      <w:r w:rsidRPr="00DB1E4A">
        <w:rPr>
          <w:rFonts w:ascii="Calibri" w:hAnsi="Calibri" w:cs="Calibri"/>
          <w:sz w:val="24"/>
          <w:szCs w:val="24"/>
        </w:rPr>
        <w:t>koszty eksploatacji i konserwacji przydomowej oczyszczalni,</w:t>
      </w:r>
    </w:p>
    <w:p w14:paraId="3FB2F9E9" w14:textId="77777777" w:rsidR="00A94E7F" w:rsidRPr="00A94E7F" w:rsidRDefault="00A94E7F" w:rsidP="00A94E7F">
      <w:pPr>
        <w:pStyle w:val="Akapitzlist"/>
        <w:numPr>
          <w:ilvl w:val="1"/>
          <w:numId w:val="7"/>
        </w:numPr>
        <w:spacing w:line="360" w:lineRule="auto"/>
        <w:rPr>
          <w:rFonts w:ascii="Calibri" w:hAnsi="Calibri" w:cs="Calibri"/>
          <w:sz w:val="24"/>
          <w:szCs w:val="24"/>
        </w:rPr>
      </w:pPr>
      <w:r w:rsidRPr="00DB1E4A">
        <w:rPr>
          <w:rFonts w:ascii="Calibri" w:hAnsi="Calibri" w:cs="Calibri"/>
          <w:sz w:val="24"/>
          <w:szCs w:val="24"/>
        </w:rPr>
        <w:t>wydatki</w:t>
      </w:r>
      <w:r w:rsidRPr="00DB1E4A">
        <w:rPr>
          <w:rFonts w:ascii="Calibri" w:hAnsi="Calibri" w:cs="Calibri"/>
          <w:spacing w:val="-1"/>
          <w:sz w:val="24"/>
          <w:szCs w:val="24"/>
        </w:rPr>
        <w:t xml:space="preserve"> </w:t>
      </w:r>
      <w:r w:rsidRPr="00DB1E4A">
        <w:rPr>
          <w:rFonts w:ascii="Calibri" w:hAnsi="Calibri" w:cs="Calibri"/>
          <w:sz w:val="24"/>
          <w:szCs w:val="24"/>
        </w:rPr>
        <w:t>poniesione</w:t>
      </w:r>
      <w:r w:rsidRPr="00DB1E4A">
        <w:rPr>
          <w:rFonts w:ascii="Calibri" w:hAnsi="Calibri" w:cs="Calibri"/>
          <w:spacing w:val="-3"/>
          <w:sz w:val="24"/>
          <w:szCs w:val="24"/>
        </w:rPr>
        <w:t xml:space="preserve"> </w:t>
      </w:r>
      <w:r w:rsidRPr="00DB1E4A">
        <w:rPr>
          <w:rFonts w:ascii="Calibri" w:hAnsi="Calibri" w:cs="Calibri"/>
          <w:sz w:val="24"/>
          <w:szCs w:val="24"/>
        </w:rPr>
        <w:t>przed</w:t>
      </w:r>
      <w:r w:rsidRPr="00DB1E4A">
        <w:rPr>
          <w:rFonts w:ascii="Calibri" w:hAnsi="Calibri" w:cs="Calibri"/>
          <w:spacing w:val="-1"/>
          <w:sz w:val="24"/>
          <w:szCs w:val="24"/>
        </w:rPr>
        <w:t xml:space="preserve"> </w:t>
      </w:r>
      <w:r w:rsidRPr="00DB1E4A">
        <w:rPr>
          <w:rFonts w:ascii="Calibri" w:hAnsi="Calibri" w:cs="Calibri"/>
          <w:sz w:val="24"/>
          <w:szCs w:val="24"/>
        </w:rPr>
        <w:t xml:space="preserve">dniem </w:t>
      </w:r>
      <w:r>
        <w:rPr>
          <w:rFonts w:ascii="Calibri" w:hAnsi="Calibri" w:cs="Calibri"/>
          <w:sz w:val="24"/>
          <w:szCs w:val="24"/>
        </w:rPr>
        <w:t>złożenia wniosku o udzielenie dotacji</w:t>
      </w:r>
      <w:r w:rsidRPr="00DB1E4A">
        <w:rPr>
          <w:rFonts w:ascii="Calibri" w:hAnsi="Calibri" w:cs="Calibri"/>
          <w:spacing w:val="-2"/>
          <w:sz w:val="24"/>
          <w:szCs w:val="24"/>
        </w:rPr>
        <w:t>.</w:t>
      </w:r>
    </w:p>
    <w:p w14:paraId="792FE499" w14:textId="71C18D5B" w:rsidR="00A94E7F" w:rsidRPr="00A94E7F" w:rsidRDefault="00A94E7F" w:rsidP="00A94E7F">
      <w:pPr>
        <w:pStyle w:val="Akapitzlist"/>
        <w:numPr>
          <w:ilvl w:val="0"/>
          <w:numId w:val="7"/>
        </w:numPr>
        <w:spacing w:line="360" w:lineRule="auto"/>
        <w:rPr>
          <w:rFonts w:ascii="Calibri" w:hAnsi="Calibri" w:cs="Calibri"/>
          <w:sz w:val="24"/>
          <w:szCs w:val="24"/>
        </w:rPr>
      </w:pPr>
      <w:r>
        <w:rPr>
          <w:rFonts w:ascii="Calibri" w:hAnsi="Calibri" w:cs="Calibri"/>
          <w:spacing w:val="-2"/>
          <w:sz w:val="24"/>
          <w:szCs w:val="24"/>
        </w:rPr>
        <w:t>Zgodnie z wnioskiem Dotowanego o udzielenie dotacji szacowane koszty przedsięwzięcia wynoszą ………………………………………., słownie ………………………………………………………………………………..</w:t>
      </w:r>
    </w:p>
    <w:p w14:paraId="50E449A3" w14:textId="6ECB6B42" w:rsidR="00A94E7F" w:rsidRPr="00DB1E4A" w:rsidRDefault="00A94E7F" w:rsidP="00A94E7F">
      <w:pPr>
        <w:pStyle w:val="Akapitzlist"/>
        <w:spacing w:line="360" w:lineRule="auto"/>
        <w:ind w:left="720" w:firstLine="0"/>
        <w:rPr>
          <w:rFonts w:ascii="Calibri" w:hAnsi="Calibri" w:cs="Calibri"/>
          <w:sz w:val="24"/>
          <w:szCs w:val="24"/>
        </w:rPr>
      </w:pPr>
      <w:r>
        <w:rPr>
          <w:rFonts w:ascii="Calibri" w:hAnsi="Calibri" w:cs="Calibri"/>
          <w:spacing w:val="-2"/>
          <w:sz w:val="24"/>
          <w:szCs w:val="24"/>
        </w:rPr>
        <w:t>………………………………………………………………………………………………………………………………………………………</w:t>
      </w:r>
    </w:p>
    <w:p w14:paraId="67262194" w14:textId="6E52AD68" w:rsidR="00726671" w:rsidRPr="00726671" w:rsidRDefault="00726671" w:rsidP="00A94E7F">
      <w:pPr>
        <w:pStyle w:val="Tekstpodstawowy"/>
        <w:tabs>
          <w:tab w:val="left" w:leader="dot" w:pos="9236"/>
        </w:tabs>
        <w:spacing w:line="360" w:lineRule="auto"/>
        <w:ind w:left="1069" w:right="28"/>
        <w:jc w:val="both"/>
        <w:rPr>
          <w:rFonts w:asciiTheme="minorHAnsi" w:hAnsiTheme="minorHAnsi" w:cstheme="minorHAnsi"/>
          <w:sz w:val="24"/>
          <w:szCs w:val="24"/>
        </w:rPr>
      </w:pPr>
    </w:p>
    <w:p w14:paraId="50169CC3" w14:textId="77777777" w:rsidR="00C44CBC" w:rsidRPr="007454DF" w:rsidRDefault="00C44CBC" w:rsidP="007454DF">
      <w:pPr>
        <w:pStyle w:val="Tekstpodstawowy"/>
        <w:spacing w:line="360" w:lineRule="auto"/>
        <w:ind w:left="0"/>
        <w:rPr>
          <w:rFonts w:asciiTheme="minorHAnsi" w:hAnsiTheme="minorHAnsi" w:cstheme="minorHAnsi"/>
          <w:sz w:val="24"/>
          <w:szCs w:val="24"/>
        </w:rPr>
      </w:pPr>
    </w:p>
    <w:p w14:paraId="3E3FF2B4" w14:textId="341B1FF6" w:rsidR="00791F0A" w:rsidRPr="002D03BE" w:rsidRDefault="00000000" w:rsidP="002D03BE">
      <w:pPr>
        <w:pStyle w:val="Tekstpodstawowy"/>
        <w:spacing w:line="360" w:lineRule="auto"/>
        <w:ind w:left="4901"/>
        <w:rPr>
          <w:rFonts w:asciiTheme="minorHAnsi" w:hAnsiTheme="minorHAnsi" w:cstheme="minorHAnsi"/>
          <w:spacing w:val="-10"/>
          <w:sz w:val="24"/>
          <w:szCs w:val="24"/>
        </w:rPr>
      </w:pPr>
      <w:r w:rsidRPr="007454DF">
        <w:rPr>
          <w:rFonts w:asciiTheme="minorHAnsi" w:hAnsiTheme="minorHAnsi" w:cstheme="minorHAnsi"/>
          <w:sz w:val="24"/>
          <w:szCs w:val="24"/>
        </w:rPr>
        <w:t xml:space="preserve">§ </w:t>
      </w:r>
      <w:r w:rsidRPr="007454DF">
        <w:rPr>
          <w:rFonts w:asciiTheme="minorHAnsi" w:hAnsiTheme="minorHAnsi" w:cstheme="minorHAnsi"/>
          <w:spacing w:val="-10"/>
          <w:sz w:val="24"/>
          <w:szCs w:val="24"/>
        </w:rPr>
        <w:t>4</w:t>
      </w:r>
    </w:p>
    <w:p w14:paraId="44AA014F" w14:textId="033A2283" w:rsidR="00C44CBC" w:rsidRDefault="00EB2607" w:rsidP="00EB2607">
      <w:pPr>
        <w:pStyle w:val="Akapitzlist"/>
        <w:numPr>
          <w:ilvl w:val="0"/>
          <w:numId w:val="3"/>
        </w:numPr>
        <w:tabs>
          <w:tab w:val="left" w:pos="763"/>
        </w:tabs>
        <w:spacing w:before="2" w:line="360" w:lineRule="auto"/>
        <w:ind w:right="15"/>
        <w:rPr>
          <w:rFonts w:asciiTheme="minorHAnsi" w:hAnsiTheme="minorHAnsi" w:cstheme="minorHAnsi"/>
          <w:sz w:val="24"/>
          <w:szCs w:val="24"/>
        </w:rPr>
      </w:pPr>
      <w:r>
        <w:rPr>
          <w:rFonts w:asciiTheme="minorHAnsi" w:hAnsiTheme="minorHAnsi" w:cstheme="minorHAnsi"/>
          <w:sz w:val="24"/>
          <w:szCs w:val="24"/>
        </w:rPr>
        <w:t xml:space="preserve">Termin realizacji przedsięwzięcia: od dnia złożenia wniosku o udzielenie dotacji do dnia </w:t>
      </w:r>
      <w:r w:rsidR="00DB547D">
        <w:rPr>
          <w:rFonts w:asciiTheme="minorHAnsi" w:hAnsiTheme="minorHAnsi" w:cstheme="minorHAnsi"/>
          <w:sz w:val="24"/>
          <w:szCs w:val="24"/>
        </w:rPr>
        <w:t>31 października r</w:t>
      </w:r>
      <w:r w:rsidR="0020110A">
        <w:rPr>
          <w:rFonts w:asciiTheme="minorHAnsi" w:hAnsiTheme="minorHAnsi" w:cstheme="minorHAnsi"/>
          <w:sz w:val="24"/>
          <w:szCs w:val="24"/>
        </w:rPr>
        <w:t>oku, w którym została udzielona dotacja</w:t>
      </w:r>
      <w:r w:rsidR="00DB547D">
        <w:rPr>
          <w:rFonts w:asciiTheme="minorHAnsi" w:hAnsiTheme="minorHAnsi" w:cstheme="minorHAnsi"/>
          <w:sz w:val="24"/>
          <w:szCs w:val="24"/>
        </w:rPr>
        <w:t>.</w:t>
      </w:r>
    </w:p>
    <w:p w14:paraId="111AF351" w14:textId="782E9A73" w:rsidR="00EB2607" w:rsidRDefault="00EB2607" w:rsidP="00EB2607">
      <w:pPr>
        <w:pStyle w:val="Akapitzlist"/>
        <w:numPr>
          <w:ilvl w:val="0"/>
          <w:numId w:val="3"/>
        </w:numPr>
        <w:tabs>
          <w:tab w:val="left" w:pos="763"/>
        </w:tabs>
        <w:spacing w:before="2" w:line="360" w:lineRule="auto"/>
        <w:ind w:right="15"/>
        <w:rPr>
          <w:rFonts w:asciiTheme="minorHAnsi" w:hAnsiTheme="minorHAnsi" w:cstheme="minorHAnsi"/>
          <w:sz w:val="24"/>
          <w:szCs w:val="24"/>
        </w:rPr>
      </w:pPr>
      <w:r>
        <w:rPr>
          <w:rFonts w:asciiTheme="minorHAnsi" w:hAnsiTheme="minorHAnsi" w:cstheme="minorHAnsi"/>
          <w:sz w:val="24"/>
          <w:szCs w:val="24"/>
        </w:rPr>
        <w:t xml:space="preserve">Za datę zakończenia przedsięwzięcia uznaje się datę </w:t>
      </w:r>
      <w:r w:rsidR="00DB547D">
        <w:rPr>
          <w:rFonts w:asciiTheme="minorHAnsi" w:hAnsiTheme="minorHAnsi" w:cstheme="minorHAnsi"/>
          <w:sz w:val="24"/>
          <w:szCs w:val="24"/>
        </w:rPr>
        <w:t xml:space="preserve">wystawienia </w:t>
      </w:r>
      <w:r>
        <w:rPr>
          <w:rFonts w:asciiTheme="minorHAnsi" w:hAnsiTheme="minorHAnsi" w:cstheme="minorHAnsi"/>
          <w:sz w:val="24"/>
          <w:szCs w:val="24"/>
        </w:rPr>
        <w:t xml:space="preserve">ostatniej faktury lub </w:t>
      </w:r>
      <w:r w:rsidR="00DB547D">
        <w:rPr>
          <w:rFonts w:asciiTheme="minorHAnsi" w:hAnsiTheme="minorHAnsi" w:cstheme="minorHAnsi"/>
          <w:sz w:val="24"/>
          <w:szCs w:val="24"/>
        </w:rPr>
        <w:t xml:space="preserve">datę sporządzenia </w:t>
      </w:r>
      <w:r>
        <w:rPr>
          <w:rFonts w:asciiTheme="minorHAnsi" w:hAnsiTheme="minorHAnsi" w:cstheme="minorHAnsi"/>
          <w:sz w:val="24"/>
          <w:szCs w:val="24"/>
        </w:rPr>
        <w:t>protokołu odbioru prac.</w:t>
      </w:r>
    </w:p>
    <w:p w14:paraId="3976ECEF" w14:textId="3DDBA7C6" w:rsidR="00EB2607" w:rsidRDefault="00EB2607" w:rsidP="00EB2607">
      <w:pPr>
        <w:pStyle w:val="Akapitzlist"/>
        <w:numPr>
          <w:ilvl w:val="0"/>
          <w:numId w:val="3"/>
        </w:numPr>
        <w:tabs>
          <w:tab w:val="left" w:pos="763"/>
        </w:tabs>
        <w:spacing w:before="2" w:line="360" w:lineRule="auto"/>
        <w:ind w:right="15"/>
        <w:rPr>
          <w:rFonts w:asciiTheme="minorHAnsi" w:hAnsiTheme="minorHAnsi" w:cstheme="minorHAnsi"/>
          <w:sz w:val="24"/>
          <w:szCs w:val="24"/>
        </w:rPr>
      </w:pPr>
      <w:r>
        <w:rPr>
          <w:rFonts w:asciiTheme="minorHAnsi" w:hAnsiTheme="minorHAnsi" w:cstheme="minorHAnsi"/>
          <w:sz w:val="24"/>
          <w:szCs w:val="24"/>
        </w:rPr>
        <w:t xml:space="preserve">Wypłata dotacji nastąpi po zakończeniu realizacji przedsięwzięcia w drodze przelewu na rachunek bankowy Dotowanego wskazany we wniosku o wypłatę dotacji, o którym mowa </w:t>
      </w:r>
      <w:r>
        <w:rPr>
          <w:rFonts w:asciiTheme="minorHAnsi" w:hAnsiTheme="minorHAnsi" w:cstheme="minorHAnsi"/>
          <w:sz w:val="24"/>
          <w:szCs w:val="24"/>
        </w:rPr>
        <w:br/>
        <w:t>w ust. 4.</w:t>
      </w:r>
    </w:p>
    <w:p w14:paraId="1B9F004F" w14:textId="0965B3A8" w:rsidR="00EB2607" w:rsidRDefault="00EB2607" w:rsidP="00EB2607">
      <w:pPr>
        <w:pStyle w:val="Akapitzlist"/>
        <w:numPr>
          <w:ilvl w:val="0"/>
          <w:numId w:val="3"/>
        </w:numPr>
        <w:tabs>
          <w:tab w:val="left" w:pos="763"/>
        </w:tabs>
        <w:spacing w:before="2" w:line="360" w:lineRule="auto"/>
        <w:ind w:right="15"/>
        <w:rPr>
          <w:rFonts w:asciiTheme="minorHAnsi" w:hAnsiTheme="minorHAnsi" w:cstheme="minorHAnsi"/>
          <w:sz w:val="24"/>
          <w:szCs w:val="24"/>
        </w:rPr>
      </w:pPr>
      <w:r>
        <w:rPr>
          <w:rFonts w:asciiTheme="minorHAnsi" w:hAnsiTheme="minorHAnsi" w:cstheme="minorHAnsi"/>
          <w:sz w:val="24"/>
          <w:szCs w:val="24"/>
        </w:rPr>
        <w:t>Celem wypłaty środków Dotowany zobowiązany jest złożyć wniosek o wypłatę dotacji stanowi</w:t>
      </w:r>
      <w:r w:rsidR="00DB547D">
        <w:rPr>
          <w:rFonts w:asciiTheme="minorHAnsi" w:hAnsiTheme="minorHAnsi" w:cstheme="minorHAnsi"/>
          <w:sz w:val="24"/>
          <w:szCs w:val="24"/>
        </w:rPr>
        <w:t>ący załącznik nr 3 do Regulaminu określającego zasady udzielania i rozliczania dotacji celowej na dofinansowanie budowy przydomowych oczyszczalni ścieków</w:t>
      </w:r>
      <w:r w:rsidR="000B6F71">
        <w:rPr>
          <w:rFonts w:asciiTheme="minorHAnsi" w:hAnsiTheme="minorHAnsi" w:cstheme="minorHAnsi"/>
          <w:sz w:val="24"/>
          <w:szCs w:val="24"/>
        </w:rPr>
        <w:t xml:space="preserve"> w celu </w:t>
      </w:r>
      <w:r w:rsidR="000B6F71">
        <w:rPr>
          <w:rFonts w:asciiTheme="minorHAnsi" w:hAnsiTheme="minorHAnsi" w:cstheme="minorHAnsi"/>
          <w:sz w:val="24"/>
          <w:szCs w:val="24"/>
        </w:rPr>
        <w:lastRenderedPageBreak/>
        <w:t>uporządkowania gospodarki wodno-ściekowej na terenie Gminy Jednorożec.</w:t>
      </w:r>
    </w:p>
    <w:p w14:paraId="31C3937D" w14:textId="471E2665" w:rsidR="00BA684A" w:rsidRDefault="00BA684A" w:rsidP="00EB2607">
      <w:pPr>
        <w:pStyle w:val="Akapitzlist"/>
        <w:numPr>
          <w:ilvl w:val="0"/>
          <w:numId w:val="3"/>
        </w:numPr>
        <w:tabs>
          <w:tab w:val="left" w:pos="763"/>
        </w:tabs>
        <w:spacing w:before="2" w:line="360" w:lineRule="auto"/>
        <w:ind w:right="15"/>
        <w:rPr>
          <w:rFonts w:asciiTheme="minorHAnsi" w:hAnsiTheme="minorHAnsi" w:cstheme="minorHAnsi"/>
          <w:sz w:val="24"/>
          <w:szCs w:val="24"/>
        </w:rPr>
      </w:pPr>
      <w:r>
        <w:rPr>
          <w:rFonts w:asciiTheme="minorHAnsi" w:hAnsiTheme="minorHAnsi" w:cstheme="minorHAnsi"/>
          <w:sz w:val="24"/>
          <w:szCs w:val="24"/>
        </w:rPr>
        <w:t>Kompletny wniosek o wypłatę dotacji Dotowany zobowiązany jest złożyć nie później niż do dnia 31 października</w:t>
      </w:r>
      <w:r w:rsidR="0020110A">
        <w:rPr>
          <w:rFonts w:asciiTheme="minorHAnsi" w:hAnsiTheme="minorHAnsi" w:cstheme="minorHAnsi"/>
          <w:sz w:val="24"/>
          <w:szCs w:val="24"/>
        </w:rPr>
        <w:t xml:space="preserve"> </w:t>
      </w:r>
      <w:r>
        <w:rPr>
          <w:rFonts w:asciiTheme="minorHAnsi" w:hAnsiTheme="minorHAnsi" w:cstheme="minorHAnsi"/>
          <w:sz w:val="24"/>
          <w:szCs w:val="24"/>
        </w:rPr>
        <w:t>roku</w:t>
      </w:r>
      <w:r w:rsidR="0020110A">
        <w:rPr>
          <w:rFonts w:asciiTheme="minorHAnsi" w:hAnsiTheme="minorHAnsi" w:cstheme="minorHAnsi"/>
          <w:sz w:val="24"/>
          <w:szCs w:val="24"/>
        </w:rPr>
        <w:t>, w którym została udzielona dotacja</w:t>
      </w:r>
      <w:r>
        <w:rPr>
          <w:rFonts w:asciiTheme="minorHAnsi" w:hAnsiTheme="minorHAnsi" w:cstheme="minorHAnsi"/>
          <w:sz w:val="24"/>
          <w:szCs w:val="24"/>
        </w:rPr>
        <w:t>. Liczy się data wpływu wniosku do Urzędu Gminy w Jednorożcu lub data stempla pocztowego w przypadku nadania wniosku za pośrednictwem placówki pocztowej lub firmy kurierskiej. Niezłożenie wniosku w tym terminie będzie skutkować odmową wypłaty dotacji i rozwiązaniem umowy dotacji.</w:t>
      </w:r>
    </w:p>
    <w:p w14:paraId="6E917645" w14:textId="21789BAC" w:rsidR="00BA684A" w:rsidRDefault="00BA684A" w:rsidP="00EB2607">
      <w:pPr>
        <w:pStyle w:val="Akapitzlist"/>
        <w:numPr>
          <w:ilvl w:val="0"/>
          <w:numId w:val="3"/>
        </w:numPr>
        <w:tabs>
          <w:tab w:val="left" w:pos="763"/>
        </w:tabs>
        <w:spacing w:before="2" w:line="360" w:lineRule="auto"/>
        <w:ind w:right="15"/>
        <w:rPr>
          <w:rFonts w:asciiTheme="minorHAnsi" w:hAnsiTheme="minorHAnsi" w:cstheme="minorHAnsi"/>
          <w:sz w:val="24"/>
          <w:szCs w:val="24"/>
        </w:rPr>
      </w:pPr>
      <w:r>
        <w:rPr>
          <w:rFonts w:asciiTheme="minorHAnsi" w:hAnsiTheme="minorHAnsi" w:cstheme="minorHAnsi"/>
          <w:sz w:val="24"/>
          <w:szCs w:val="24"/>
        </w:rPr>
        <w:t>Za dzień przekazania dotacji uważa się dzień obciążenia rachunku bankowego Gminy.</w:t>
      </w:r>
    </w:p>
    <w:p w14:paraId="295B87D6" w14:textId="59E17A57" w:rsidR="00BA684A" w:rsidRDefault="00BA684A" w:rsidP="00EB2607">
      <w:pPr>
        <w:pStyle w:val="Akapitzlist"/>
        <w:numPr>
          <w:ilvl w:val="0"/>
          <w:numId w:val="3"/>
        </w:numPr>
        <w:tabs>
          <w:tab w:val="left" w:pos="763"/>
        </w:tabs>
        <w:spacing w:before="2" w:line="360" w:lineRule="auto"/>
        <w:ind w:right="15"/>
        <w:rPr>
          <w:rFonts w:asciiTheme="minorHAnsi" w:hAnsiTheme="minorHAnsi" w:cstheme="minorHAnsi"/>
          <w:sz w:val="24"/>
          <w:szCs w:val="24"/>
        </w:rPr>
      </w:pPr>
      <w:r>
        <w:rPr>
          <w:rFonts w:asciiTheme="minorHAnsi" w:hAnsiTheme="minorHAnsi" w:cstheme="minorHAnsi"/>
          <w:sz w:val="24"/>
          <w:szCs w:val="24"/>
        </w:rPr>
        <w:t>Wszystkie faktury/rachunki załączone do wniosku o wypłatę dotacji zostaną opatrzone adnotacją:</w:t>
      </w:r>
    </w:p>
    <w:p w14:paraId="59F62C39" w14:textId="54722B09" w:rsidR="00BA684A" w:rsidRPr="003A7415" w:rsidRDefault="00BA684A" w:rsidP="00BA684A">
      <w:pPr>
        <w:pStyle w:val="Akapitzlist"/>
        <w:tabs>
          <w:tab w:val="left" w:pos="763"/>
        </w:tabs>
        <w:spacing w:before="2" w:line="360" w:lineRule="auto"/>
        <w:ind w:left="763" w:right="15" w:firstLine="0"/>
        <w:rPr>
          <w:rFonts w:asciiTheme="minorHAnsi" w:hAnsiTheme="minorHAnsi" w:cstheme="minorHAnsi"/>
          <w:i/>
          <w:iCs/>
          <w:sz w:val="24"/>
          <w:szCs w:val="24"/>
        </w:rPr>
      </w:pPr>
      <w:r w:rsidRPr="003A7415">
        <w:rPr>
          <w:rFonts w:asciiTheme="minorHAnsi" w:hAnsiTheme="minorHAnsi" w:cstheme="minorHAnsi"/>
          <w:i/>
          <w:iCs/>
          <w:sz w:val="24"/>
          <w:szCs w:val="24"/>
        </w:rPr>
        <w:t>„Faktura (lub Rachunek) stanowi rozliczenie dotacji celowej udzielonej przez Gminę Jednorożec na podstawie umowy dotacji nr</w:t>
      </w:r>
      <w:r w:rsidR="003A7415" w:rsidRPr="003A7415">
        <w:rPr>
          <w:rFonts w:asciiTheme="minorHAnsi" w:hAnsiTheme="minorHAnsi" w:cstheme="minorHAnsi"/>
          <w:i/>
          <w:iCs/>
          <w:sz w:val="24"/>
          <w:szCs w:val="24"/>
        </w:rPr>
        <w:t>… z dnia …, kwota dotacji wyniosła….. zł”</w:t>
      </w:r>
      <w:r w:rsidRPr="003A7415">
        <w:rPr>
          <w:rFonts w:asciiTheme="minorHAnsi" w:hAnsiTheme="minorHAnsi" w:cstheme="minorHAnsi"/>
          <w:i/>
          <w:iCs/>
          <w:sz w:val="24"/>
          <w:szCs w:val="24"/>
        </w:rPr>
        <w:t xml:space="preserve"> </w:t>
      </w:r>
    </w:p>
    <w:p w14:paraId="49011AF3" w14:textId="77777777" w:rsidR="00C44CBC" w:rsidRPr="00527769" w:rsidRDefault="00000000" w:rsidP="007454DF">
      <w:pPr>
        <w:pStyle w:val="Tekstpodstawowy"/>
        <w:spacing w:before="252" w:line="360" w:lineRule="auto"/>
        <w:ind w:left="4901"/>
        <w:jc w:val="both"/>
        <w:rPr>
          <w:rFonts w:asciiTheme="minorHAnsi" w:hAnsiTheme="minorHAnsi" w:cstheme="minorHAnsi"/>
          <w:sz w:val="24"/>
          <w:szCs w:val="24"/>
        </w:rPr>
      </w:pPr>
      <w:r w:rsidRPr="00527769">
        <w:rPr>
          <w:rFonts w:asciiTheme="minorHAnsi" w:hAnsiTheme="minorHAnsi" w:cstheme="minorHAnsi"/>
          <w:sz w:val="24"/>
          <w:szCs w:val="24"/>
        </w:rPr>
        <w:t xml:space="preserve">§ </w:t>
      </w:r>
      <w:r w:rsidRPr="00527769">
        <w:rPr>
          <w:rFonts w:asciiTheme="minorHAnsi" w:hAnsiTheme="minorHAnsi" w:cstheme="minorHAnsi"/>
          <w:spacing w:val="-10"/>
          <w:sz w:val="24"/>
          <w:szCs w:val="24"/>
        </w:rPr>
        <w:t>5</w:t>
      </w:r>
    </w:p>
    <w:p w14:paraId="4A73C1A8" w14:textId="77777777" w:rsidR="00C44CBC" w:rsidRPr="00527769" w:rsidRDefault="00000000" w:rsidP="007454DF">
      <w:pPr>
        <w:pStyle w:val="Akapitzlist"/>
        <w:numPr>
          <w:ilvl w:val="0"/>
          <w:numId w:val="2"/>
        </w:numPr>
        <w:tabs>
          <w:tab w:val="left" w:pos="695"/>
        </w:tabs>
        <w:spacing w:before="1" w:line="360" w:lineRule="auto"/>
        <w:ind w:left="695" w:hanging="359"/>
        <w:rPr>
          <w:rFonts w:asciiTheme="minorHAnsi" w:hAnsiTheme="minorHAnsi" w:cstheme="minorHAnsi"/>
          <w:sz w:val="24"/>
          <w:szCs w:val="24"/>
        </w:rPr>
      </w:pPr>
      <w:r w:rsidRPr="00527769">
        <w:rPr>
          <w:rFonts w:asciiTheme="minorHAnsi" w:hAnsiTheme="minorHAnsi" w:cstheme="minorHAnsi"/>
          <w:sz w:val="24"/>
          <w:szCs w:val="24"/>
        </w:rPr>
        <w:t>Dotowany</w:t>
      </w:r>
      <w:r w:rsidRPr="00527769">
        <w:rPr>
          <w:rFonts w:asciiTheme="minorHAnsi" w:hAnsiTheme="minorHAnsi" w:cstheme="minorHAnsi"/>
          <w:spacing w:val="-9"/>
          <w:sz w:val="24"/>
          <w:szCs w:val="24"/>
        </w:rPr>
        <w:t xml:space="preserve"> </w:t>
      </w:r>
      <w:r w:rsidRPr="00527769">
        <w:rPr>
          <w:rFonts w:asciiTheme="minorHAnsi" w:hAnsiTheme="minorHAnsi" w:cstheme="minorHAnsi"/>
          <w:sz w:val="24"/>
          <w:szCs w:val="24"/>
        </w:rPr>
        <w:t>zobowiązany</w:t>
      </w:r>
      <w:r w:rsidRPr="00527769">
        <w:rPr>
          <w:rFonts w:asciiTheme="minorHAnsi" w:hAnsiTheme="minorHAnsi" w:cstheme="minorHAnsi"/>
          <w:spacing w:val="-6"/>
          <w:sz w:val="24"/>
          <w:szCs w:val="24"/>
        </w:rPr>
        <w:t xml:space="preserve"> </w:t>
      </w:r>
      <w:r w:rsidRPr="00527769">
        <w:rPr>
          <w:rFonts w:asciiTheme="minorHAnsi" w:hAnsiTheme="minorHAnsi" w:cstheme="minorHAnsi"/>
          <w:sz w:val="24"/>
          <w:szCs w:val="24"/>
        </w:rPr>
        <w:t>jest</w:t>
      </w:r>
      <w:r w:rsidRPr="00527769">
        <w:rPr>
          <w:rFonts w:asciiTheme="minorHAnsi" w:hAnsiTheme="minorHAnsi" w:cstheme="minorHAnsi"/>
          <w:spacing w:val="-3"/>
          <w:sz w:val="24"/>
          <w:szCs w:val="24"/>
        </w:rPr>
        <w:t xml:space="preserve"> </w:t>
      </w:r>
      <w:r w:rsidRPr="00527769">
        <w:rPr>
          <w:rFonts w:asciiTheme="minorHAnsi" w:hAnsiTheme="minorHAnsi" w:cstheme="minorHAnsi"/>
          <w:sz w:val="24"/>
          <w:szCs w:val="24"/>
        </w:rPr>
        <w:t>do</w:t>
      </w:r>
      <w:r w:rsidRPr="00527769">
        <w:rPr>
          <w:rFonts w:asciiTheme="minorHAnsi" w:hAnsiTheme="minorHAnsi" w:cstheme="minorHAnsi"/>
          <w:spacing w:val="-5"/>
          <w:sz w:val="24"/>
          <w:szCs w:val="24"/>
        </w:rPr>
        <w:t xml:space="preserve"> </w:t>
      </w:r>
      <w:r w:rsidRPr="00527769">
        <w:rPr>
          <w:rFonts w:asciiTheme="minorHAnsi" w:hAnsiTheme="minorHAnsi" w:cstheme="minorHAnsi"/>
          <w:sz w:val="24"/>
          <w:szCs w:val="24"/>
        </w:rPr>
        <w:t>zwrotu</w:t>
      </w:r>
      <w:r w:rsidRPr="00527769">
        <w:rPr>
          <w:rFonts w:asciiTheme="minorHAnsi" w:hAnsiTheme="minorHAnsi" w:cstheme="minorHAnsi"/>
          <w:spacing w:val="-7"/>
          <w:sz w:val="24"/>
          <w:szCs w:val="24"/>
        </w:rPr>
        <w:t xml:space="preserve"> </w:t>
      </w:r>
      <w:r w:rsidRPr="00527769">
        <w:rPr>
          <w:rFonts w:asciiTheme="minorHAnsi" w:hAnsiTheme="minorHAnsi" w:cstheme="minorHAnsi"/>
          <w:sz w:val="24"/>
          <w:szCs w:val="24"/>
        </w:rPr>
        <w:t>uzyskanej</w:t>
      </w:r>
      <w:r w:rsidRPr="00527769">
        <w:rPr>
          <w:rFonts w:asciiTheme="minorHAnsi" w:hAnsiTheme="minorHAnsi" w:cstheme="minorHAnsi"/>
          <w:spacing w:val="-1"/>
          <w:sz w:val="24"/>
          <w:szCs w:val="24"/>
        </w:rPr>
        <w:t xml:space="preserve"> </w:t>
      </w:r>
      <w:r w:rsidRPr="00527769">
        <w:rPr>
          <w:rFonts w:asciiTheme="minorHAnsi" w:hAnsiTheme="minorHAnsi" w:cstheme="minorHAnsi"/>
          <w:sz w:val="24"/>
          <w:szCs w:val="24"/>
        </w:rPr>
        <w:t>dotacji</w:t>
      </w:r>
      <w:r w:rsidRPr="00527769">
        <w:rPr>
          <w:rFonts w:asciiTheme="minorHAnsi" w:hAnsiTheme="minorHAnsi" w:cstheme="minorHAnsi"/>
          <w:spacing w:val="-4"/>
          <w:sz w:val="24"/>
          <w:szCs w:val="24"/>
        </w:rPr>
        <w:t xml:space="preserve"> </w:t>
      </w:r>
      <w:r w:rsidRPr="00527769">
        <w:rPr>
          <w:rFonts w:asciiTheme="minorHAnsi" w:hAnsiTheme="minorHAnsi" w:cstheme="minorHAnsi"/>
          <w:sz w:val="24"/>
          <w:szCs w:val="24"/>
        </w:rPr>
        <w:t>w</w:t>
      </w:r>
      <w:r w:rsidRPr="00527769">
        <w:rPr>
          <w:rFonts w:asciiTheme="minorHAnsi" w:hAnsiTheme="minorHAnsi" w:cstheme="minorHAnsi"/>
          <w:spacing w:val="-5"/>
          <w:sz w:val="24"/>
          <w:szCs w:val="24"/>
        </w:rPr>
        <w:t xml:space="preserve"> </w:t>
      </w:r>
      <w:r w:rsidRPr="00527769">
        <w:rPr>
          <w:rFonts w:asciiTheme="minorHAnsi" w:hAnsiTheme="minorHAnsi" w:cstheme="minorHAnsi"/>
          <w:sz w:val="24"/>
          <w:szCs w:val="24"/>
        </w:rPr>
        <w:t>następujących</w:t>
      </w:r>
      <w:r w:rsidRPr="00527769">
        <w:rPr>
          <w:rFonts w:asciiTheme="minorHAnsi" w:hAnsiTheme="minorHAnsi" w:cstheme="minorHAnsi"/>
          <w:spacing w:val="-4"/>
          <w:sz w:val="24"/>
          <w:szCs w:val="24"/>
        </w:rPr>
        <w:t xml:space="preserve"> </w:t>
      </w:r>
      <w:r w:rsidRPr="00527769">
        <w:rPr>
          <w:rFonts w:asciiTheme="minorHAnsi" w:hAnsiTheme="minorHAnsi" w:cstheme="minorHAnsi"/>
          <w:spacing w:val="-2"/>
          <w:sz w:val="24"/>
          <w:szCs w:val="24"/>
        </w:rPr>
        <w:t>przypadkach:</w:t>
      </w:r>
    </w:p>
    <w:p w14:paraId="55D91AA7" w14:textId="50E349C5" w:rsidR="00C44CBC" w:rsidRPr="007454DF" w:rsidRDefault="00182E44" w:rsidP="000D6694">
      <w:pPr>
        <w:pStyle w:val="Akapitzlist"/>
        <w:numPr>
          <w:ilvl w:val="1"/>
          <w:numId w:val="2"/>
        </w:numPr>
        <w:tabs>
          <w:tab w:val="left" w:pos="1043"/>
          <w:tab w:val="left" w:pos="1056"/>
        </w:tabs>
        <w:spacing w:line="360" w:lineRule="auto"/>
        <w:ind w:right="15" w:hanging="360"/>
        <w:rPr>
          <w:rFonts w:asciiTheme="minorHAnsi" w:hAnsiTheme="minorHAnsi" w:cstheme="minorHAnsi"/>
          <w:sz w:val="24"/>
          <w:szCs w:val="24"/>
        </w:rPr>
      </w:pPr>
      <w:r>
        <w:rPr>
          <w:rFonts w:asciiTheme="minorHAnsi" w:hAnsiTheme="minorHAnsi" w:cstheme="minorHAnsi"/>
          <w:sz w:val="24"/>
          <w:szCs w:val="24"/>
        </w:rPr>
        <w:t>zaprzestania używania instalacji zamontowanej w ramach realizacji przedsięwzięcia objętego niniejszą umową, w okresie krótszym niż trwałość przedsięwzięcia, tj. 5 lat licząc od końca roku, w którym zrealizowano przedsięwzięcie (z przyczyn zależnych od Dotowanego),</w:t>
      </w:r>
    </w:p>
    <w:p w14:paraId="04E06398" w14:textId="038F231F" w:rsidR="00C44CBC" w:rsidRDefault="00182E44" w:rsidP="000D6694">
      <w:pPr>
        <w:pStyle w:val="Akapitzlist"/>
        <w:numPr>
          <w:ilvl w:val="1"/>
          <w:numId w:val="2"/>
        </w:numPr>
        <w:tabs>
          <w:tab w:val="left" w:pos="1043"/>
          <w:tab w:val="left" w:pos="1056"/>
        </w:tabs>
        <w:spacing w:line="360" w:lineRule="auto"/>
        <w:ind w:right="15" w:hanging="360"/>
        <w:rPr>
          <w:rFonts w:asciiTheme="minorHAnsi" w:hAnsiTheme="minorHAnsi" w:cstheme="minorHAnsi"/>
          <w:sz w:val="24"/>
          <w:szCs w:val="24"/>
        </w:rPr>
      </w:pPr>
      <w:r>
        <w:rPr>
          <w:rFonts w:asciiTheme="minorHAnsi" w:hAnsiTheme="minorHAnsi" w:cstheme="minorHAnsi"/>
          <w:sz w:val="24"/>
          <w:szCs w:val="24"/>
        </w:rPr>
        <w:t xml:space="preserve">naruszenia zasady trwałości przedsięwzięcia, o której mowa </w:t>
      </w:r>
      <w:bookmarkStart w:id="0" w:name="_Hlk190243255"/>
      <w:r>
        <w:rPr>
          <w:rFonts w:asciiTheme="minorHAnsi" w:hAnsiTheme="minorHAnsi" w:cstheme="minorHAnsi"/>
          <w:sz w:val="24"/>
          <w:szCs w:val="24"/>
        </w:rPr>
        <w:t xml:space="preserve">w </w:t>
      </w:r>
      <w:r w:rsidRPr="00527769">
        <w:rPr>
          <w:rFonts w:asciiTheme="minorHAnsi" w:hAnsiTheme="minorHAnsi" w:cstheme="minorHAnsi"/>
          <w:sz w:val="24"/>
          <w:szCs w:val="24"/>
        </w:rPr>
        <w:t>§</w:t>
      </w:r>
      <w:r>
        <w:rPr>
          <w:rFonts w:asciiTheme="minorHAnsi" w:hAnsiTheme="minorHAnsi" w:cstheme="minorHAnsi"/>
          <w:sz w:val="24"/>
          <w:szCs w:val="24"/>
        </w:rPr>
        <w:t xml:space="preserve"> 2 ust. 2 pkt 3 niniejszej umowy</w:t>
      </w:r>
      <w:bookmarkEnd w:id="0"/>
      <w:r>
        <w:rPr>
          <w:rFonts w:asciiTheme="minorHAnsi" w:hAnsiTheme="minorHAnsi" w:cstheme="minorHAnsi"/>
          <w:sz w:val="24"/>
          <w:szCs w:val="24"/>
        </w:rPr>
        <w:t xml:space="preserve">, a także wypłacenia </w:t>
      </w:r>
      <w:r w:rsidR="005761B3">
        <w:rPr>
          <w:rFonts w:asciiTheme="minorHAnsi" w:hAnsiTheme="minorHAnsi" w:cstheme="minorHAnsi"/>
          <w:sz w:val="24"/>
          <w:szCs w:val="24"/>
        </w:rPr>
        <w:t xml:space="preserve">dotacji, gdy zaistniały okoliczności określone w </w:t>
      </w:r>
      <w:r w:rsidR="005761B3" w:rsidRPr="00527769">
        <w:rPr>
          <w:rFonts w:asciiTheme="minorHAnsi" w:hAnsiTheme="minorHAnsi" w:cstheme="minorHAnsi"/>
          <w:sz w:val="24"/>
          <w:szCs w:val="24"/>
        </w:rPr>
        <w:t>§</w:t>
      </w:r>
      <w:r w:rsidR="005761B3">
        <w:rPr>
          <w:rFonts w:asciiTheme="minorHAnsi" w:hAnsiTheme="minorHAnsi" w:cstheme="minorHAnsi"/>
          <w:sz w:val="24"/>
          <w:szCs w:val="24"/>
        </w:rPr>
        <w:t xml:space="preserve"> 6 niniejszej umowy,</w:t>
      </w:r>
    </w:p>
    <w:p w14:paraId="18F914C0" w14:textId="50AB858C" w:rsidR="005761B3" w:rsidRPr="007454DF" w:rsidRDefault="005761B3" w:rsidP="000D6694">
      <w:pPr>
        <w:pStyle w:val="Akapitzlist"/>
        <w:numPr>
          <w:ilvl w:val="1"/>
          <w:numId w:val="2"/>
        </w:numPr>
        <w:tabs>
          <w:tab w:val="left" w:pos="1043"/>
          <w:tab w:val="left" w:pos="1056"/>
        </w:tabs>
        <w:spacing w:line="360" w:lineRule="auto"/>
        <w:ind w:right="15" w:hanging="360"/>
        <w:rPr>
          <w:rFonts w:asciiTheme="minorHAnsi" w:hAnsiTheme="minorHAnsi" w:cstheme="minorHAnsi"/>
          <w:sz w:val="24"/>
          <w:szCs w:val="24"/>
        </w:rPr>
      </w:pPr>
      <w:r>
        <w:rPr>
          <w:rFonts w:asciiTheme="minorHAnsi" w:hAnsiTheme="minorHAnsi" w:cstheme="minorHAnsi"/>
          <w:sz w:val="24"/>
          <w:szCs w:val="24"/>
        </w:rPr>
        <w:t xml:space="preserve">wystąpienia okoliczności określonych w art. 252 ustawy z dnia 27 sierpnia 2009 r. </w:t>
      </w:r>
      <w:r w:rsidR="00C53623">
        <w:rPr>
          <w:rFonts w:asciiTheme="minorHAnsi" w:hAnsiTheme="minorHAnsi" w:cstheme="minorHAnsi"/>
          <w:sz w:val="24"/>
          <w:szCs w:val="24"/>
        </w:rPr>
        <w:br/>
      </w:r>
      <w:r>
        <w:rPr>
          <w:rFonts w:asciiTheme="minorHAnsi" w:hAnsiTheme="minorHAnsi" w:cstheme="minorHAnsi"/>
          <w:sz w:val="24"/>
          <w:szCs w:val="24"/>
        </w:rPr>
        <w:t>o finansach publicznych (</w:t>
      </w:r>
      <w:proofErr w:type="spellStart"/>
      <w:r>
        <w:rPr>
          <w:rFonts w:asciiTheme="minorHAnsi" w:hAnsiTheme="minorHAnsi" w:cstheme="minorHAnsi"/>
          <w:sz w:val="24"/>
          <w:szCs w:val="24"/>
        </w:rPr>
        <w:t>t.j</w:t>
      </w:r>
      <w:proofErr w:type="spellEnd"/>
      <w:r>
        <w:rPr>
          <w:rFonts w:asciiTheme="minorHAnsi" w:hAnsiTheme="minorHAnsi" w:cstheme="minorHAnsi"/>
          <w:sz w:val="24"/>
          <w:szCs w:val="24"/>
        </w:rPr>
        <w:t>. Dz. U. z 2024 r., poz. 1530 ze zm.), tj. wykorzystania dotacji niezgodnie z przeznaczeniem, pobrania nienależnego lub w nadmiernej wysokości.</w:t>
      </w:r>
    </w:p>
    <w:p w14:paraId="2F59796A" w14:textId="296BF532" w:rsidR="00C44CBC" w:rsidRPr="005761B3" w:rsidRDefault="00000000" w:rsidP="000D6694">
      <w:pPr>
        <w:pStyle w:val="Akapitzlist"/>
        <w:numPr>
          <w:ilvl w:val="0"/>
          <w:numId w:val="2"/>
        </w:numPr>
        <w:tabs>
          <w:tab w:val="left" w:pos="696"/>
        </w:tabs>
        <w:spacing w:before="1" w:line="360" w:lineRule="auto"/>
        <w:ind w:right="15"/>
        <w:rPr>
          <w:rFonts w:asciiTheme="minorHAnsi" w:hAnsiTheme="minorHAnsi" w:cstheme="minorHAnsi"/>
          <w:sz w:val="24"/>
          <w:szCs w:val="24"/>
        </w:rPr>
      </w:pPr>
      <w:r w:rsidRPr="007454DF">
        <w:rPr>
          <w:rFonts w:asciiTheme="minorHAnsi" w:hAnsiTheme="minorHAnsi" w:cstheme="minorHAnsi"/>
          <w:sz w:val="24"/>
          <w:szCs w:val="24"/>
        </w:rPr>
        <w:t xml:space="preserve">Dotacja podlega zwrotowi do budżetu wraz z odsetkami w wysokości określonej jak dla zaległości </w:t>
      </w:r>
      <w:r w:rsidRPr="007454DF">
        <w:rPr>
          <w:rFonts w:asciiTheme="minorHAnsi" w:hAnsiTheme="minorHAnsi" w:cstheme="minorHAnsi"/>
          <w:spacing w:val="-2"/>
          <w:sz w:val="24"/>
          <w:szCs w:val="24"/>
        </w:rPr>
        <w:t>podatkowych.</w:t>
      </w:r>
      <w:r w:rsidR="005761B3">
        <w:rPr>
          <w:rFonts w:asciiTheme="minorHAnsi" w:hAnsiTheme="minorHAnsi" w:cstheme="minorHAnsi"/>
          <w:spacing w:val="-2"/>
          <w:sz w:val="24"/>
          <w:szCs w:val="24"/>
        </w:rPr>
        <w:t xml:space="preserve"> Zwrot udzielonej dotacji następuje w ciągu 15 dni od dnia stwierdzenia okoliczności, o których mowa w ust. 1.</w:t>
      </w:r>
    </w:p>
    <w:p w14:paraId="775C989D" w14:textId="0B965DA0" w:rsidR="005761B3" w:rsidRPr="005761B3" w:rsidRDefault="005761B3" w:rsidP="0020110A">
      <w:pPr>
        <w:pStyle w:val="Akapitzlist"/>
        <w:numPr>
          <w:ilvl w:val="0"/>
          <w:numId w:val="2"/>
        </w:numPr>
        <w:tabs>
          <w:tab w:val="left" w:pos="696"/>
        </w:tabs>
        <w:spacing w:before="1" w:line="360" w:lineRule="auto"/>
        <w:ind w:right="15"/>
        <w:jc w:val="left"/>
        <w:rPr>
          <w:rFonts w:asciiTheme="minorHAnsi" w:hAnsiTheme="minorHAnsi" w:cstheme="minorHAnsi"/>
          <w:sz w:val="24"/>
          <w:szCs w:val="24"/>
        </w:rPr>
      </w:pPr>
      <w:r>
        <w:rPr>
          <w:rFonts w:asciiTheme="minorHAnsi" w:hAnsiTheme="minorHAnsi" w:cstheme="minorHAnsi"/>
          <w:spacing w:val="-2"/>
          <w:sz w:val="24"/>
          <w:szCs w:val="24"/>
        </w:rPr>
        <w:t>Dotacja podlegająca zwrotowi wraz z odsetkami przekazywana jest na rachunek bankowy Gminy</w:t>
      </w:r>
      <w:r w:rsidR="0020110A">
        <w:rPr>
          <w:rFonts w:asciiTheme="minorHAnsi" w:hAnsiTheme="minorHAnsi" w:cstheme="minorHAnsi"/>
          <w:spacing w:val="-2"/>
          <w:sz w:val="24"/>
          <w:szCs w:val="24"/>
        </w:rPr>
        <w:t xml:space="preserve"> Jednorożec </w:t>
      </w:r>
      <w:r>
        <w:rPr>
          <w:rFonts w:asciiTheme="minorHAnsi" w:hAnsiTheme="minorHAnsi" w:cstheme="minorHAnsi"/>
          <w:spacing w:val="-2"/>
          <w:sz w:val="24"/>
          <w:szCs w:val="24"/>
        </w:rPr>
        <w:t>o</w:t>
      </w:r>
      <w:r w:rsidR="0020110A">
        <w:rPr>
          <w:rFonts w:asciiTheme="minorHAnsi" w:hAnsiTheme="minorHAnsi" w:cstheme="minorHAnsi"/>
          <w:spacing w:val="-2"/>
          <w:sz w:val="24"/>
          <w:szCs w:val="24"/>
        </w:rPr>
        <w:t xml:space="preserve"> </w:t>
      </w:r>
      <w:r>
        <w:rPr>
          <w:rFonts w:asciiTheme="minorHAnsi" w:hAnsiTheme="minorHAnsi" w:cstheme="minorHAnsi"/>
          <w:spacing w:val="-2"/>
          <w:sz w:val="24"/>
          <w:szCs w:val="24"/>
        </w:rPr>
        <w:t>numerze:</w:t>
      </w:r>
      <w:r w:rsidR="0020110A">
        <w:rPr>
          <w:rFonts w:asciiTheme="minorHAnsi" w:hAnsiTheme="minorHAnsi" w:cstheme="minorHAnsi"/>
          <w:spacing w:val="-2"/>
          <w:sz w:val="24"/>
          <w:szCs w:val="24"/>
        </w:rPr>
        <w:t xml:space="preserve"> </w:t>
      </w:r>
      <w:r>
        <w:rPr>
          <w:rFonts w:asciiTheme="minorHAnsi" w:hAnsiTheme="minorHAnsi" w:cstheme="minorHAnsi"/>
          <w:spacing w:val="-2"/>
          <w:sz w:val="24"/>
          <w:szCs w:val="24"/>
        </w:rPr>
        <w:t>………………………………………………………………………………………</w:t>
      </w:r>
      <w:r w:rsidR="0020110A">
        <w:rPr>
          <w:rFonts w:asciiTheme="minorHAnsi" w:hAnsiTheme="minorHAnsi" w:cstheme="minorHAnsi"/>
          <w:spacing w:val="-2"/>
          <w:sz w:val="24"/>
          <w:szCs w:val="24"/>
        </w:rPr>
        <w:t>…………………………</w:t>
      </w:r>
    </w:p>
    <w:p w14:paraId="293FE3EB" w14:textId="162301D6" w:rsidR="005761B3" w:rsidRPr="002D03BE" w:rsidRDefault="005761B3" w:rsidP="000D6694">
      <w:pPr>
        <w:pStyle w:val="Akapitzlist"/>
        <w:numPr>
          <w:ilvl w:val="0"/>
          <w:numId w:val="2"/>
        </w:numPr>
        <w:tabs>
          <w:tab w:val="left" w:pos="696"/>
        </w:tabs>
        <w:spacing w:before="1" w:line="360" w:lineRule="auto"/>
        <w:ind w:right="15"/>
        <w:rPr>
          <w:rFonts w:asciiTheme="minorHAnsi" w:hAnsiTheme="minorHAnsi" w:cstheme="minorHAnsi"/>
          <w:sz w:val="24"/>
          <w:szCs w:val="24"/>
        </w:rPr>
      </w:pPr>
      <w:r>
        <w:rPr>
          <w:rFonts w:asciiTheme="minorHAnsi" w:hAnsiTheme="minorHAnsi" w:cstheme="minorHAnsi"/>
          <w:spacing w:val="-2"/>
          <w:sz w:val="24"/>
          <w:szCs w:val="24"/>
        </w:rPr>
        <w:t xml:space="preserve">W przypadku zaistnienia okoliczności, o których mowa w ust. 1 pkt 3), do zwrotu dotacji </w:t>
      </w:r>
      <w:r>
        <w:rPr>
          <w:rFonts w:asciiTheme="minorHAnsi" w:hAnsiTheme="minorHAnsi" w:cstheme="minorHAnsi"/>
          <w:spacing w:val="-2"/>
          <w:sz w:val="24"/>
          <w:szCs w:val="24"/>
        </w:rPr>
        <w:br/>
      </w:r>
      <w:r>
        <w:rPr>
          <w:rFonts w:asciiTheme="minorHAnsi" w:hAnsiTheme="minorHAnsi" w:cstheme="minorHAnsi"/>
          <w:spacing w:val="-2"/>
          <w:sz w:val="24"/>
          <w:szCs w:val="24"/>
        </w:rPr>
        <w:lastRenderedPageBreak/>
        <w:t>i naliczenia odsetek zastosowanie mają przepisy ustawy o finansach publicznych.</w:t>
      </w:r>
    </w:p>
    <w:p w14:paraId="6BDBC7AD" w14:textId="77777777" w:rsidR="002D03BE" w:rsidRPr="007275FC" w:rsidRDefault="002D03BE" w:rsidP="002D03BE">
      <w:pPr>
        <w:pStyle w:val="Akapitzlist"/>
        <w:tabs>
          <w:tab w:val="left" w:pos="696"/>
        </w:tabs>
        <w:spacing w:before="1" w:line="360" w:lineRule="auto"/>
        <w:ind w:left="696" w:right="15" w:firstLine="0"/>
        <w:rPr>
          <w:rFonts w:asciiTheme="minorHAnsi" w:hAnsiTheme="minorHAnsi" w:cstheme="minorHAnsi"/>
          <w:sz w:val="24"/>
          <w:szCs w:val="24"/>
        </w:rPr>
      </w:pPr>
    </w:p>
    <w:p w14:paraId="4B9BC021" w14:textId="5ABFA1F1" w:rsidR="007275FC" w:rsidRPr="007454DF" w:rsidRDefault="007275FC" w:rsidP="007275FC">
      <w:pPr>
        <w:pStyle w:val="Tekstpodstawowy"/>
        <w:spacing w:line="360" w:lineRule="auto"/>
        <w:ind w:left="4320"/>
        <w:rPr>
          <w:rFonts w:asciiTheme="minorHAnsi" w:hAnsiTheme="minorHAnsi" w:cstheme="minorHAnsi"/>
          <w:sz w:val="24"/>
          <w:szCs w:val="24"/>
        </w:rPr>
      </w:pPr>
      <w:r>
        <w:rPr>
          <w:rFonts w:asciiTheme="minorHAnsi" w:hAnsiTheme="minorHAnsi" w:cstheme="minorHAnsi"/>
          <w:sz w:val="24"/>
          <w:szCs w:val="24"/>
        </w:rPr>
        <w:t xml:space="preserve">          </w:t>
      </w:r>
      <w:r w:rsidRPr="007454DF">
        <w:rPr>
          <w:rFonts w:asciiTheme="minorHAnsi" w:hAnsiTheme="minorHAnsi" w:cstheme="minorHAnsi"/>
          <w:sz w:val="24"/>
          <w:szCs w:val="24"/>
        </w:rPr>
        <w:t xml:space="preserve">§ </w:t>
      </w:r>
      <w:r w:rsidRPr="007454DF">
        <w:rPr>
          <w:rFonts w:asciiTheme="minorHAnsi" w:hAnsiTheme="minorHAnsi" w:cstheme="minorHAnsi"/>
          <w:spacing w:val="-10"/>
          <w:sz w:val="24"/>
          <w:szCs w:val="24"/>
        </w:rPr>
        <w:t>6</w:t>
      </w:r>
    </w:p>
    <w:p w14:paraId="104BEBA5" w14:textId="54BECCF9" w:rsidR="007275FC" w:rsidRDefault="007275FC" w:rsidP="007275FC">
      <w:pPr>
        <w:pStyle w:val="Akapitzlist"/>
        <w:numPr>
          <w:ilvl w:val="0"/>
          <w:numId w:val="10"/>
        </w:numPr>
        <w:tabs>
          <w:tab w:val="left" w:pos="696"/>
        </w:tabs>
        <w:spacing w:before="1" w:line="360" w:lineRule="auto"/>
        <w:ind w:right="15"/>
        <w:rPr>
          <w:rFonts w:asciiTheme="minorHAnsi" w:hAnsiTheme="minorHAnsi" w:cstheme="minorHAnsi"/>
          <w:sz w:val="24"/>
          <w:szCs w:val="24"/>
        </w:rPr>
      </w:pPr>
      <w:r>
        <w:rPr>
          <w:rFonts w:asciiTheme="minorHAnsi" w:hAnsiTheme="minorHAnsi" w:cstheme="minorHAnsi"/>
          <w:sz w:val="24"/>
          <w:szCs w:val="24"/>
        </w:rPr>
        <w:t>Umowa ulega rozwiązaniu ze skutkiem natychmiastowym w przypadku:</w:t>
      </w:r>
    </w:p>
    <w:p w14:paraId="08AC95FB" w14:textId="204B648F" w:rsidR="007275FC" w:rsidRDefault="007275FC" w:rsidP="007275FC">
      <w:pPr>
        <w:pStyle w:val="Akapitzlist"/>
        <w:numPr>
          <w:ilvl w:val="1"/>
          <w:numId w:val="2"/>
        </w:numPr>
        <w:tabs>
          <w:tab w:val="left" w:pos="696"/>
        </w:tabs>
        <w:spacing w:before="1" w:line="360" w:lineRule="auto"/>
        <w:ind w:right="15"/>
        <w:rPr>
          <w:rFonts w:asciiTheme="minorHAnsi" w:hAnsiTheme="minorHAnsi" w:cstheme="minorHAnsi"/>
          <w:sz w:val="24"/>
          <w:szCs w:val="24"/>
        </w:rPr>
      </w:pPr>
      <w:r>
        <w:rPr>
          <w:rFonts w:asciiTheme="minorHAnsi" w:hAnsiTheme="minorHAnsi" w:cstheme="minorHAnsi"/>
          <w:sz w:val="24"/>
          <w:szCs w:val="24"/>
        </w:rPr>
        <w:t>wystąpienia okoliczności, których strony nie mogły przewidzieć w chwili zawierania umowy i za które strony nie ponoszą odpowiedzialności, a które uniemożliwiają wykonanie umowy,</w:t>
      </w:r>
    </w:p>
    <w:p w14:paraId="502F3E4C" w14:textId="27186C27" w:rsidR="007275FC" w:rsidRDefault="007275FC" w:rsidP="007275FC">
      <w:pPr>
        <w:pStyle w:val="Akapitzlist"/>
        <w:numPr>
          <w:ilvl w:val="1"/>
          <w:numId w:val="2"/>
        </w:numPr>
        <w:tabs>
          <w:tab w:val="left" w:pos="696"/>
        </w:tabs>
        <w:spacing w:before="1" w:line="360" w:lineRule="auto"/>
        <w:ind w:right="15"/>
        <w:rPr>
          <w:rFonts w:asciiTheme="minorHAnsi" w:hAnsiTheme="minorHAnsi" w:cstheme="minorHAnsi"/>
          <w:sz w:val="24"/>
          <w:szCs w:val="24"/>
        </w:rPr>
      </w:pPr>
      <w:r>
        <w:rPr>
          <w:rFonts w:asciiTheme="minorHAnsi" w:hAnsiTheme="minorHAnsi" w:cstheme="minorHAnsi"/>
          <w:sz w:val="24"/>
          <w:szCs w:val="24"/>
        </w:rPr>
        <w:t>stwierdzenia, że Dotowany nie zrealizował przedsięwzięcia,</w:t>
      </w:r>
    </w:p>
    <w:p w14:paraId="498A3F5C" w14:textId="027DD458" w:rsidR="007275FC" w:rsidRDefault="007275FC" w:rsidP="007275FC">
      <w:pPr>
        <w:pStyle w:val="Akapitzlist"/>
        <w:numPr>
          <w:ilvl w:val="1"/>
          <w:numId w:val="2"/>
        </w:numPr>
        <w:tabs>
          <w:tab w:val="left" w:pos="696"/>
        </w:tabs>
        <w:spacing w:before="1" w:line="360" w:lineRule="auto"/>
        <w:ind w:right="15"/>
        <w:rPr>
          <w:rFonts w:asciiTheme="minorHAnsi" w:hAnsiTheme="minorHAnsi" w:cstheme="minorHAnsi"/>
          <w:sz w:val="24"/>
          <w:szCs w:val="24"/>
        </w:rPr>
      </w:pPr>
      <w:r>
        <w:rPr>
          <w:rFonts w:asciiTheme="minorHAnsi" w:hAnsiTheme="minorHAnsi" w:cstheme="minorHAnsi"/>
          <w:sz w:val="24"/>
          <w:szCs w:val="24"/>
        </w:rPr>
        <w:t>gdy Dotowany nie złożył kompletnego wniosku o rozliczenie dotacji w terminie do 31 października</w:t>
      </w:r>
      <w:r w:rsidR="0020110A">
        <w:rPr>
          <w:rFonts w:asciiTheme="minorHAnsi" w:hAnsiTheme="minorHAnsi" w:cstheme="minorHAnsi"/>
          <w:sz w:val="24"/>
          <w:szCs w:val="24"/>
        </w:rPr>
        <w:t xml:space="preserve"> </w:t>
      </w:r>
      <w:r>
        <w:rPr>
          <w:rFonts w:asciiTheme="minorHAnsi" w:hAnsiTheme="minorHAnsi" w:cstheme="minorHAnsi"/>
          <w:sz w:val="24"/>
          <w:szCs w:val="24"/>
        </w:rPr>
        <w:t>roku,</w:t>
      </w:r>
      <w:r w:rsidR="0020110A">
        <w:rPr>
          <w:rFonts w:asciiTheme="minorHAnsi" w:hAnsiTheme="minorHAnsi" w:cstheme="minorHAnsi"/>
          <w:sz w:val="24"/>
          <w:szCs w:val="24"/>
        </w:rPr>
        <w:t xml:space="preserve"> w którym została udzielona dotacja,</w:t>
      </w:r>
    </w:p>
    <w:p w14:paraId="3760A479" w14:textId="40DD9EA3" w:rsidR="007275FC" w:rsidRDefault="007275FC" w:rsidP="007275FC">
      <w:pPr>
        <w:pStyle w:val="Akapitzlist"/>
        <w:numPr>
          <w:ilvl w:val="1"/>
          <w:numId w:val="2"/>
        </w:numPr>
        <w:tabs>
          <w:tab w:val="left" w:pos="696"/>
        </w:tabs>
        <w:spacing w:before="1" w:line="360" w:lineRule="auto"/>
        <w:ind w:right="15"/>
        <w:rPr>
          <w:rFonts w:asciiTheme="minorHAnsi" w:hAnsiTheme="minorHAnsi" w:cstheme="minorHAnsi"/>
          <w:sz w:val="24"/>
          <w:szCs w:val="24"/>
        </w:rPr>
      </w:pPr>
      <w:r>
        <w:rPr>
          <w:rFonts w:asciiTheme="minorHAnsi" w:hAnsiTheme="minorHAnsi" w:cstheme="minorHAnsi"/>
          <w:sz w:val="24"/>
          <w:szCs w:val="24"/>
        </w:rPr>
        <w:t xml:space="preserve">gdy Dotowany realizuje przedsięwzięcie w sposób niezgodny z umową i wnioskiem </w:t>
      </w:r>
      <w:r w:rsidR="002D03BE">
        <w:rPr>
          <w:rFonts w:asciiTheme="minorHAnsi" w:hAnsiTheme="minorHAnsi" w:cstheme="minorHAnsi"/>
          <w:sz w:val="24"/>
          <w:szCs w:val="24"/>
        </w:rPr>
        <w:br/>
      </w:r>
      <w:r>
        <w:rPr>
          <w:rFonts w:asciiTheme="minorHAnsi" w:hAnsiTheme="minorHAnsi" w:cstheme="minorHAnsi"/>
          <w:sz w:val="24"/>
          <w:szCs w:val="24"/>
        </w:rPr>
        <w:t>o udzielenie dotacji,</w:t>
      </w:r>
    </w:p>
    <w:p w14:paraId="45EA4CD0" w14:textId="77777777" w:rsidR="007275FC" w:rsidRDefault="007275FC" w:rsidP="007275FC">
      <w:pPr>
        <w:pStyle w:val="Akapitzlist"/>
        <w:numPr>
          <w:ilvl w:val="1"/>
          <w:numId w:val="2"/>
        </w:numPr>
        <w:tabs>
          <w:tab w:val="left" w:pos="696"/>
        </w:tabs>
        <w:spacing w:before="1" w:line="360" w:lineRule="auto"/>
        <w:ind w:right="15"/>
        <w:rPr>
          <w:rFonts w:asciiTheme="minorHAnsi" w:hAnsiTheme="minorHAnsi" w:cstheme="minorHAnsi"/>
          <w:sz w:val="24"/>
          <w:szCs w:val="24"/>
        </w:rPr>
      </w:pPr>
      <w:r>
        <w:rPr>
          <w:rFonts w:asciiTheme="minorHAnsi" w:hAnsiTheme="minorHAnsi" w:cstheme="minorHAnsi"/>
          <w:sz w:val="24"/>
          <w:szCs w:val="24"/>
        </w:rPr>
        <w:t xml:space="preserve">w przypadku odmowy poddania się kontroli, o której mowa w  </w:t>
      </w:r>
      <w:r w:rsidRPr="007454DF">
        <w:rPr>
          <w:rFonts w:asciiTheme="minorHAnsi" w:hAnsiTheme="minorHAnsi" w:cstheme="minorHAnsi"/>
          <w:sz w:val="24"/>
          <w:szCs w:val="24"/>
        </w:rPr>
        <w:t>§</w:t>
      </w:r>
      <w:r>
        <w:rPr>
          <w:rFonts w:asciiTheme="minorHAnsi" w:hAnsiTheme="minorHAnsi" w:cstheme="minorHAnsi"/>
          <w:sz w:val="24"/>
          <w:szCs w:val="24"/>
        </w:rPr>
        <w:t xml:space="preserve"> 7 niniejszej umowy.</w:t>
      </w:r>
    </w:p>
    <w:p w14:paraId="0A6322B1" w14:textId="77777777" w:rsidR="007275FC" w:rsidRDefault="007275FC" w:rsidP="007275FC">
      <w:pPr>
        <w:pStyle w:val="Akapitzlist"/>
        <w:numPr>
          <w:ilvl w:val="0"/>
          <w:numId w:val="10"/>
        </w:numPr>
        <w:tabs>
          <w:tab w:val="left" w:pos="696"/>
        </w:tabs>
        <w:spacing w:before="1" w:line="360" w:lineRule="auto"/>
        <w:ind w:right="15"/>
        <w:rPr>
          <w:rFonts w:asciiTheme="minorHAnsi" w:hAnsiTheme="minorHAnsi" w:cstheme="minorHAnsi"/>
          <w:sz w:val="24"/>
          <w:szCs w:val="24"/>
        </w:rPr>
      </w:pPr>
      <w:r>
        <w:rPr>
          <w:rFonts w:asciiTheme="minorHAnsi" w:hAnsiTheme="minorHAnsi" w:cstheme="minorHAnsi"/>
          <w:sz w:val="24"/>
          <w:szCs w:val="24"/>
        </w:rPr>
        <w:t>O rozwiązaniu umowy Dotowany zostanie powiadomiony stosownym pismem.</w:t>
      </w:r>
    </w:p>
    <w:p w14:paraId="72193526" w14:textId="77777777" w:rsidR="00363ECA" w:rsidRDefault="007275FC" w:rsidP="007275FC">
      <w:pPr>
        <w:pStyle w:val="Akapitzlist"/>
        <w:numPr>
          <w:ilvl w:val="0"/>
          <w:numId w:val="10"/>
        </w:numPr>
        <w:tabs>
          <w:tab w:val="left" w:pos="696"/>
        </w:tabs>
        <w:spacing w:before="1" w:line="360" w:lineRule="auto"/>
        <w:ind w:right="15"/>
        <w:rPr>
          <w:rFonts w:asciiTheme="minorHAnsi" w:hAnsiTheme="minorHAnsi" w:cstheme="minorHAnsi"/>
          <w:sz w:val="24"/>
          <w:szCs w:val="24"/>
        </w:rPr>
      </w:pPr>
      <w:r>
        <w:rPr>
          <w:rFonts w:asciiTheme="minorHAnsi" w:hAnsiTheme="minorHAnsi" w:cstheme="minorHAnsi"/>
          <w:sz w:val="24"/>
          <w:szCs w:val="24"/>
        </w:rPr>
        <w:t>Jeżeli rozwiązanie umowy pociąga za sobą skutki finansowe i zwrot środków dotacji, strony określają je w sporządzonym w formie pisemnej protokole. Protokół ten wymaga podpisu obu stron umowy. W przypadku odmowy podpisania</w:t>
      </w:r>
      <w:r w:rsidR="00363ECA">
        <w:rPr>
          <w:rFonts w:asciiTheme="minorHAnsi" w:hAnsiTheme="minorHAnsi" w:cstheme="minorHAnsi"/>
          <w:sz w:val="24"/>
          <w:szCs w:val="24"/>
        </w:rPr>
        <w:t xml:space="preserve"> protokołu przez Dotowanego, protokół sporządza i podpisuje Gmina, protokół stanowi podstawę rozliczenia.</w:t>
      </w:r>
    </w:p>
    <w:p w14:paraId="275A193C" w14:textId="77777777" w:rsidR="002D03BE" w:rsidRDefault="002D03BE" w:rsidP="002D03BE">
      <w:pPr>
        <w:pStyle w:val="Akapitzlist"/>
        <w:tabs>
          <w:tab w:val="left" w:pos="696"/>
        </w:tabs>
        <w:spacing w:before="1" w:line="360" w:lineRule="auto"/>
        <w:ind w:left="720" w:right="15" w:firstLine="0"/>
        <w:rPr>
          <w:rFonts w:asciiTheme="minorHAnsi" w:hAnsiTheme="minorHAnsi" w:cstheme="minorHAnsi"/>
          <w:sz w:val="24"/>
          <w:szCs w:val="24"/>
        </w:rPr>
      </w:pPr>
    </w:p>
    <w:p w14:paraId="191BEFED" w14:textId="18453DE8" w:rsidR="00363ECA" w:rsidRDefault="00363ECA" w:rsidP="00363ECA">
      <w:pPr>
        <w:pStyle w:val="Tekstpodstawowy"/>
        <w:spacing w:line="360" w:lineRule="auto"/>
        <w:ind w:left="4901"/>
        <w:jc w:val="both"/>
        <w:rPr>
          <w:rFonts w:asciiTheme="minorHAnsi" w:hAnsiTheme="minorHAnsi" w:cstheme="minorHAnsi"/>
          <w:spacing w:val="-10"/>
          <w:sz w:val="24"/>
          <w:szCs w:val="24"/>
        </w:rPr>
      </w:pPr>
      <w:r w:rsidRPr="007454DF">
        <w:rPr>
          <w:rFonts w:asciiTheme="minorHAnsi" w:hAnsiTheme="minorHAnsi" w:cstheme="minorHAnsi"/>
          <w:sz w:val="24"/>
          <w:szCs w:val="24"/>
        </w:rPr>
        <w:t xml:space="preserve">§ </w:t>
      </w:r>
      <w:r>
        <w:rPr>
          <w:rFonts w:asciiTheme="minorHAnsi" w:hAnsiTheme="minorHAnsi" w:cstheme="minorHAnsi"/>
          <w:spacing w:val="-10"/>
          <w:sz w:val="24"/>
          <w:szCs w:val="24"/>
        </w:rPr>
        <w:t>7</w:t>
      </w:r>
    </w:p>
    <w:p w14:paraId="38DF2879" w14:textId="4686EA77" w:rsidR="00363ECA" w:rsidRDefault="00363ECA" w:rsidP="00363ECA">
      <w:pPr>
        <w:pStyle w:val="Tekstpodstawowy"/>
        <w:numPr>
          <w:ilvl w:val="0"/>
          <w:numId w:val="11"/>
        </w:num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Gmina sprawuje kontrolę prawidłowości wykonywania przedsięwzięcia przez Dotowanego, </w:t>
      </w:r>
      <w:r w:rsidR="002D03BE">
        <w:rPr>
          <w:rFonts w:asciiTheme="minorHAnsi" w:hAnsiTheme="minorHAnsi" w:cstheme="minorHAnsi"/>
          <w:sz w:val="24"/>
          <w:szCs w:val="24"/>
        </w:rPr>
        <w:br/>
      </w:r>
      <w:r>
        <w:rPr>
          <w:rFonts w:asciiTheme="minorHAnsi" w:hAnsiTheme="minorHAnsi" w:cstheme="minorHAnsi"/>
          <w:sz w:val="24"/>
          <w:szCs w:val="24"/>
        </w:rPr>
        <w:t>w tym wydatkowania przyznanej dotacji.</w:t>
      </w:r>
    </w:p>
    <w:p w14:paraId="393E86C6" w14:textId="689B3AF8" w:rsidR="00363ECA" w:rsidRDefault="00363ECA" w:rsidP="00363ECA">
      <w:pPr>
        <w:pStyle w:val="Tekstpodstawowy"/>
        <w:numPr>
          <w:ilvl w:val="0"/>
          <w:numId w:val="11"/>
        </w:numPr>
        <w:spacing w:line="360" w:lineRule="auto"/>
        <w:jc w:val="both"/>
        <w:rPr>
          <w:rFonts w:asciiTheme="minorHAnsi" w:hAnsiTheme="minorHAnsi" w:cstheme="minorHAnsi"/>
          <w:sz w:val="24"/>
          <w:szCs w:val="24"/>
        </w:rPr>
      </w:pPr>
      <w:r>
        <w:rPr>
          <w:rFonts w:asciiTheme="minorHAnsi" w:hAnsiTheme="minorHAnsi" w:cstheme="minorHAnsi"/>
          <w:sz w:val="24"/>
          <w:szCs w:val="24"/>
        </w:rPr>
        <w:t>Gmina zastrzega sobie prawo do przeprowadzenia kontroli przez upoważnionego pracownika Gminy w miejscu realizacji przedsięwzięcia, w szczególności:</w:t>
      </w:r>
    </w:p>
    <w:p w14:paraId="6B3B1B16" w14:textId="2BE2D7E9" w:rsidR="00363ECA" w:rsidRDefault="00363ECA" w:rsidP="00363ECA">
      <w:pPr>
        <w:pStyle w:val="Tekstpodstawowy"/>
        <w:numPr>
          <w:ilvl w:val="0"/>
          <w:numId w:val="12"/>
        </w:numPr>
        <w:spacing w:line="360" w:lineRule="auto"/>
        <w:jc w:val="both"/>
        <w:rPr>
          <w:rFonts w:asciiTheme="minorHAnsi" w:hAnsiTheme="minorHAnsi" w:cstheme="minorHAnsi"/>
          <w:sz w:val="24"/>
          <w:szCs w:val="24"/>
        </w:rPr>
      </w:pPr>
      <w:r>
        <w:rPr>
          <w:rFonts w:asciiTheme="minorHAnsi" w:hAnsiTheme="minorHAnsi" w:cstheme="minorHAnsi"/>
          <w:sz w:val="24"/>
          <w:szCs w:val="24"/>
        </w:rPr>
        <w:t>kontroli końcowej po złożeniu wniosku o wypłatę dotacji, w zakresie potwierdzenia zgodności stanu faktycznego wykonanego przedsięwzięcia z umową dotacji oraz dokumentami przedłożonymi wraz z wnioskiem o wypłatę dotacji,</w:t>
      </w:r>
    </w:p>
    <w:p w14:paraId="65C133BF" w14:textId="3E65BF73" w:rsidR="00363ECA" w:rsidRDefault="00363ECA" w:rsidP="00363ECA">
      <w:pPr>
        <w:pStyle w:val="Tekstpodstawowy"/>
        <w:numPr>
          <w:ilvl w:val="0"/>
          <w:numId w:val="12"/>
        </w:num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kontroli w okresie trwałości przedsięwzięcia, o którym mowa w </w:t>
      </w:r>
      <w:r w:rsidRPr="00527769">
        <w:rPr>
          <w:rFonts w:asciiTheme="minorHAnsi" w:hAnsiTheme="minorHAnsi" w:cstheme="minorHAnsi"/>
          <w:sz w:val="24"/>
          <w:szCs w:val="24"/>
        </w:rPr>
        <w:t>§</w:t>
      </w:r>
      <w:r>
        <w:rPr>
          <w:rFonts w:asciiTheme="minorHAnsi" w:hAnsiTheme="minorHAnsi" w:cstheme="minorHAnsi"/>
          <w:sz w:val="24"/>
          <w:szCs w:val="24"/>
        </w:rPr>
        <w:t xml:space="preserve"> 2 ust. 2 pkt 3 niniejszej umowy oraz na każdym etapie realizacji umowy;</w:t>
      </w:r>
    </w:p>
    <w:p w14:paraId="072D6D0F" w14:textId="65669446" w:rsidR="00363ECA" w:rsidRDefault="00363ECA" w:rsidP="00363ECA">
      <w:pPr>
        <w:pStyle w:val="Tekstpodstawowy"/>
        <w:spacing w:line="360" w:lineRule="auto"/>
        <w:ind w:left="709"/>
        <w:jc w:val="both"/>
        <w:rPr>
          <w:rFonts w:asciiTheme="minorHAnsi" w:hAnsiTheme="minorHAnsi" w:cstheme="minorHAnsi"/>
          <w:sz w:val="24"/>
          <w:szCs w:val="24"/>
        </w:rPr>
      </w:pPr>
      <w:r>
        <w:rPr>
          <w:rFonts w:asciiTheme="minorHAnsi" w:hAnsiTheme="minorHAnsi" w:cstheme="minorHAnsi"/>
          <w:sz w:val="24"/>
          <w:szCs w:val="24"/>
        </w:rPr>
        <w:t xml:space="preserve">jeżeli zajdzie uzasadniona konieczność – celem weryfikacji prawidłowości realizowanego </w:t>
      </w:r>
      <w:r>
        <w:rPr>
          <w:rFonts w:asciiTheme="minorHAnsi" w:hAnsiTheme="minorHAnsi" w:cstheme="minorHAnsi"/>
          <w:sz w:val="24"/>
          <w:szCs w:val="24"/>
        </w:rPr>
        <w:lastRenderedPageBreak/>
        <w:t>przedsięwzięcia.</w:t>
      </w:r>
    </w:p>
    <w:p w14:paraId="333ABED6" w14:textId="79F66755" w:rsidR="00363ECA" w:rsidRPr="007454DF" w:rsidRDefault="00363ECA" w:rsidP="00363ECA">
      <w:pPr>
        <w:pStyle w:val="Tekstpodstawowy"/>
        <w:numPr>
          <w:ilvl w:val="0"/>
          <w:numId w:val="11"/>
        </w:num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Podczas kontroli Gmina zastrzega sobie prawo do wglądu do pełnej dokumentacji przedsięwzięcia, w tym dokumentacji technicznej, a także prawo do sporządzenia własnej dokumentacji </w:t>
      </w:r>
      <w:r w:rsidR="00FD3BA3">
        <w:rPr>
          <w:rFonts w:asciiTheme="minorHAnsi" w:hAnsiTheme="minorHAnsi" w:cstheme="minorHAnsi"/>
          <w:sz w:val="24"/>
          <w:szCs w:val="24"/>
        </w:rPr>
        <w:t>fotograficznej w miejscu realizacji przedsięwzięcia, W ramach kontroli Gmina może badać dokumenty i inne nośniki informacji, które mają lub mogą mieć znaczenie dla oceny prawidłowości wykonywania przedsięwzięcia oraz żądać udzielenia ustnie lub pisemnie informacji dotyczących wykonywanych prac oraz wykorzystania dotacji. Dotowany zobowiązany jest dostarczyć lub udostępnić na żądanie kontrolującego dokumenty i inne nośniki informacji niezbędne do oceny sposobu wykorzystania dotacji oraz udzielić wyjaśnień w terminie określonym przez kontrolującego.</w:t>
      </w:r>
    </w:p>
    <w:p w14:paraId="0BF440E2" w14:textId="5FD021F3" w:rsidR="007275FC" w:rsidRPr="007275FC" w:rsidRDefault="007275FC" w:rsidP="00363ECA">
      <w:pPr>
        <w:pStyle w:val="Akapitzlist"/>
        <w:tabs>
          <w:tab w:val="left" w:pos="696"/>
        </w:tabs>
        <w:spacing w:before="1" w:line="360" w:lineRule="auto"/>
        <w:ind w:left="720" w:right="15" w:firstLine="0"/>
        <w:rPr>
          <w:rFonts w:asciiTheme="minorHAnsi" w:hAnsiTheme="minorHAnsi" w:cstheme="minorHAnsi"/>
          <w:sz w:val="24"/>
          <w:szCs w:val="24"/>
        </w:rPr>
      </w:pPr>
    </w:p>
    <w:p w14:paraId="16939E05" w14:textId="49C30D58" w:rsidR="00C44CBC" w:rsidRPr="007454DF" w:rsidRDefault="00000000" w:rsidP="007454DF">
      <w:pPr>
        <w:pStyle w:val="Tekstpodstawowy"/>
        <w:spacing w:line="360" w:lineRule="auto"/>
        <w:ind w:left="4901"/>
        <w:rPr>
          <w:rFonts w:asciiTheme="minorHAnsi" w:hAnsiTheme="minorHAnsi" w:cstheme="minorHAnsi"/>
          <w:sz w:val="24"/>
          <w:szCs w:val="24"/>
        </w:rPr>
      </w:pPr>
      <w:r w:rsidRPr="007454DF">
        <w:rPr>
          <w:rFonts w:asciiTheme="minorHAnsi" w:hAnsiTheme="minorHAnsi" w:cstheme="minorHAnsi"/>
          <w:sz w:val="24"/>
          <w:szCs w:val="24"/>
        </w:rPr>
        <w:t xml:space="preserve">§ </w:t>
      </w:r>
      <w:r w:rsidR="00FD3BA3">
        <w:rPr>
          <w:rFonts w:asciiTheme="minorHAnsi" w:hAnsiTheme="minorHAnsi" w:cstheme="minorHAnsi"/>
          <w:spacing w:val="-10"/>
          <w:sz w:val="24"/>
          <w:szCs w:val="24"/>
        </w:rPr>
        <w:t>8</w:t>
      </w:r>
    </w:p>
    <w:p w14:paraId="3821D65F" w14:textId="77777777" w:rsidR="00C44CBC" w:rsidRPr="007454DF" w:rsidRDefault="00000000" w:rsidP="007454DF">
      <w:pPr>
        <w:pStyle w:val="Tekstpodstawowy"/>
        <w:spacing w:before="1" w:line="360" w:lineRule="auto"/>
        <w:rPr>
          <w:rFonts w:asciiTheme="minorHAnsi" w:hAnsiTheme="minorHAnsi" w:cstheme="minorHAnsi"/>
          <w:sz w:val="24"/>
          <w:szCs w:val="24"/>
        </w:rPr>
      </w:pPr>
      <w:r w:rsidRPr="007454DF">
        <w:rPr>
          <w:rFonts w:asciiTheme="minorHAnsi" w:hAnsiTheme="minorHAnsi" w:cstheme="minorHAnsi"/>
          <w:sz w:val="24"/>
          <w:szCs w:val="24"/>
        </w:rPr>
        <w:t>Zmiana</w:t>
      </w:r>
      <w:r w:rsidRPr="007454DF">
        <w:rPr>
          <w:rFonts w:asciiTheme="minorHAnsi" w:hAnsiTheme="minorHAnsi" w:cstheme="minorHAnsi"/>
          <w:spacing w:val="-6"/>
          <w:sz w:val="24"/>
          <w:szCs w:val="24"/>
        </w:rPr>
        <w:t xml:space="preserve"> </w:t>
      </w:r>
      <w:r w:rsidRPr="007454DF">
        <w:rPr>
          <w:rFonts w:asciiTheme="minorHAnsi" w:hAnsiTheme="minorHAnsi" w:cstheme="minorHAnsi"/>
          <w:sz w:val="24"/>
          <w:szCs w:val="24"/>
        </w:rPr>
        <w:t>umowy</w:t>
      </w:r>
      <w:r w:rsidRPr="007454DF">
        <w:rPr>
          <w:rFonts w:asciiTheme="minorHAnsi" w:hAnsiTheme="minorHAnsi" w:cstheme="minorHAnsi"/>
          <w:spacing w:val="-6"/>
          <w:sz w:val="24"/>
          <w:szCs w:val="24"/>
        </w:rPr>
        <w:t xml:space="preserve"> </w:t>
      </w:r>
      <w:r w:rsidRPr="007454DF">
        <w:rPr>
          <w:rFonts w:asciiTheme="minorHAnsi" w:hAnsiTheme="minorHAnsi" w:cstheme="minorHAnsi"/>
          <w:sz w:val="24"/>
          <w:szCs w:val="24"/>
        </w:rPr>
        <w:t>wymaga</w:t>
      </w:r>
      <w:r w:rsidRPr="007454DF">
        <w:rPr>
          <w:rFonts w:asciiTheme="minorHAnsi" w:hAnsiTheme="minorHAnsi" w:cstheme="minorHAnsi"/>
          <w:spacing w:val="-4"/>
          <w:sz w:val="24"/>
          <w:szCs w:val="24"/>
        </w:rPr>
        <w:t xml:space="preserve"> </w:t>
      </w:r>
      <w:r w:rsidRPr="007454DF">
        <w:rPr>
          <w:rFonts w:asciiTheme="minorHAnsi" w:hAnsiTheme="minorHAnsi" w:cstheme="minorHAnsi"/>
          <w:sz w:val="24"/>
          <w:szCs w:val="24"/>
        </w:rPr>
        <w:t>formy</w:t>
      </w:r>
      <w:r w:rsidRPr="007454DF">
        <w:rPr>
          <w:rFonts w:asciiTheme="minorHAnsi" w:hAnsiTheme="minorHAnsi" w:cstheme="minorHAnsi"/>
          <w:spacing w:val="-6"/>
          <w:sz w:val="24"/>
          <w:szCs w:val="24"/>
        </w:rPr>
        <w:t xml:space="preserve"> </w:t>
      </w:r>
      <w:r w:rsidRPr="007454DF">
        <w:rPr>
          <w:rFonts w:asciiTheme="minorHAnsi" w:hAnsiTheme="minorHAnsi" w:cstheme="minorHAnsi"/>
          <w:sz w:val="24"/>
          <w:szCs w:val="24"/>
        </w:rPr>
        <w:t>pisemnej</w:t>
      </w:r>
      <w:r w:rsidRPr="007454DF">
        <w:rPr>
          <w:rFonts w:asciiTheme="minorHAnsi" w:hAnsiTheme="minorHAnsi" w:cstheme="minorHAnsi"/>
          <w:spacing w:val="-3"/>
          <w:sz w:val="24"/>
          <w:szCs w:val="24"/>
        </w:rPr>
        <w:t xml:space="preserve"> </w:t>
      </w:r>
      <w:r w:rsidRPr="007454DF">
        <w:rPr>
          <w:rFonts w:asciiTheme="minorHAnsi" w:hAnsiTheme="minorHAnsi" w:cstheme="minorHAnsi"/>
          <w:sz w:val="24"/>
          <w:szCs w:val="24"/>
        </w:rPr>
        <w:t>pod</w:t>
      </w:r>
      <w:r w:rsidRPr="007454DF">
        <w:rPr>
          <w:rFonts w:asciiTheme="minorHAnsi" w:hAnsiTheme="minorHAnsi" w:cstheme="minorHAnsi"/>
          <w:spacing w:val="-6"/>
          <w:sz w:val="24"/>
          <w:szCs w:val="24"/>
        </w:rPr>
        <w:t xml:space="preserve"> </w:t>
      </w:r>
      <w:r w:rsidRPr="007454DF">
        <w:rPr>
          <w:rFonts w:asciiTheme="minorHAnsi" w:hAnsiTheme="minorHAnsi" w:cstheme="minorHAnsi"/>
          <w:sz w:val="24"/>
          <w:szCs w:val="24"/>
        </w:rPr>
        <w:t>rygorem</w:t>
      </w:r>
      <w:r w:rsidRPr="007454DF">
        <w:rPr>
          <w:rFonts w:asciiTheme="minorHAnsi" w:hAnsiTheme="minorHAnsi" w:cstheme="minorHAnsi"/>
          <w:spacing w:val="-4"/>
          <w:sz w:val="24"/>
          <w:szCs w:val="24"/>
        </w:rPr>
        <w:t xml:space="preserve"> </w:t>
      </w:r>
      <w:r w:rsidRPr="007454DF">
        <w:rPr>
          <w:rFonts w:asciiTheme="minorHAnsi" w:hAnsiTheme="minorHAnsi" w:cstheme="minorHAnsi"/>
          <w:spacing w:val="-2"/>
          <w:sz w:val="24"/>
          <w:szCs w:val="24"/>
        </w:rPr>
        <w:t>nieważności.</w:t>
      </w:r>
    </w:p>
    <w:p w14:paraId="0529C8F7" w14:textId="77777777" w:rsidR="00C44CBC" w:rsidRPr="007454DF" w:rsidRDefault="00C44CBC" w:rsidP="007454DF">
      <w:pPr>
        <w:pStyle w:val="Tekstpodstawowy"/>
        <w:spacing w:line="360" w:lineRule="auto"/>
        <w:ind w:left="0"/>
        <w:rPr>
          <w:rFonts w:asciiTheme="minorHAnsi" w:hAnsiTheme="minorHAnsi" w:cstheme="minorHAnsi"/>
          <w:sz w:val="24"/>
          <w:szCs w:val="24"/>
        </w:rPr>
      </w:pPr>
    </w:p>
    <w:p w14:paraId="2F0F6607" w14:textId="6D67DFDF" w:rsidR="00C44CBC" w:rsidRPr="007454DF" w:rsidRDefault="00000000" w:rsidP="007454DF">
      <w:pPr>
        <w:pStyle w:val="Tekstpodstawowy"/>
        <w:spacing w:before="1" w:line="360" w:lineRule="auto"/>
        <w:ind w:left="4901"/>
        <w:rPr>
          <w:rFonts w:asciiTheme="minorHAnsi" w:hAnsiTheme="minorHAnsi" w:cstheme="minorHAnsi"/>
          <w:sz w:val="24"/>
          <w:szCs w:val="24"/>
        </w:rPr>
      </w:pPr>
      <w:r w:rsidRPr="007454DF">
        <w:rPr>
          <w:rFonts w:asciiTheme="minorHAnsi" w:hAnsiTheme="minorHAnsi" w:cstheme="minorHAnsi"/>
          <w:sz w:val="24"/>
          <w:szCs w:val="24"/>
        </w:rPr>
        <w:t xml:space="preserve">§ </w:t>
      </w:r>
      <w:r w:rsidR="00FD3BA3">
        <w:rPr>
          <w:rFonts w:asciiTheme="minorHAnsi" w:hAnsiTheme="minorHAnsi" w:cstheme="minorHAnsi"/>
          <w:spacing w:val="-10"/>
          <w:sz w:val="24"/>
          <w:szCs w:val="24"/>
        </w:rPr>
        <w:t>9</w:t>
      </w:r>
    </w:p>
    <w:p w14:paraId="7CC9DA27" w14:textId="71FD0F0B" w:rsidR="00C44CBC" w:rsidRPr="007454DF" w:rsidRDefault="00000000" w:rsidP="000D6694">
      <w:pPr>
        <w:pStyle w:val="Akapitzlist"/>
        <w:numPr>
          <w:ilvl w:val="0"/>
          <w:numId w:val="1"/>
        </w:numPr>
        <w:tabs>
          <w:tab w:val="left" w:pos="696"/>
        </w:tabs>
        <w:spacing w:line="360" w:lineRule="auto"/>
        <w:ind w:right="15"/>
        <w:rPr>
          <w:rFonts w:asciiTheme="minorHAnsi" w:hAnsiTheme="minorHAnsi" w:cstheme="minorHAnsi"/>
          <w:sz w:val="24"/>
          <w:szCs w:val="24"/>
        </w:rPr>
      </w:pPr>
      <w:r w:rsidRPr="007454DF">
        <w:rPr>
          <w:rFonts w:asciiTheme="minorHAnsi" w:hAnsiTheme="minorHAnsi" w:cstheme="minorHAnsi"/>
          <w:sz w:val="24"/>
          <w:szCs w:val="24"/>
        </w:rPr>
        <w:t>W sprawach nieuregulowanych niniejszą umową mają zastosowanie odpowiednie przepisy</w:t>
      </w:r>
      <w:r w:rsidR="000D6694">
        <w:rPr>
          <w:rFonts w:asciiTheme="minorHAnsi" w:hAnsiTheme="minorHAnsi" w:cstheme="minorHAnsi"/>
          <w:spacing w:val="26"/>
          <w:sz w:val="24"/>
          <w:szCs w:val="24"/>
        </w:rPr>
        <w:t xml:space="preserve"> </w:t>
      </w:r>
      <w:r w:rsidRPr="007454DF">
        <w:rPr>
          <w:rFonts w:asciiTheme="minorHAnsi" w:hAnsiTheme="minorHAnsi" w:cstheme="minorHAnsi"/>
          <w:sz w:val="24"/>
          <w:szCs w:val="24"/>
        </w:rPr>
        <w:t>kodeksu cywilnego oraz inne powszechnie obowiązujące przepisy prawa.</w:t>
      </w:r>
    </w:p>
    <w:p w14:paraId="66C31289" w14:textId="77777777" w:rsidR="00C44CBC" w:rsidRPr="007454DF" w:rsidRDefault="00000000" w:rsidP="000D6694">
      <w:pPr>
        <w:pStyle w:val="Akapitzlist"/>
        <w:numPr>
          <w:ilvl w:val="0"/>
          <w:numId w:val="1"/>
        </w:numPr>
        <w:tabs>
          <w:tab w:val="left" w:pos="696"/>
        </w:tabs>
        <w:spacing w:line="360" w:lineRule="auto"/>
        <w:ind w:right="332"/>
        <w:rPr>
          <w:rFonts w:asciiTheme="minorHAnsi" w:hAnsiTheme="minorHAnsi" w:cstheme="minorHAnsi"/>
          <w:sz w:val="24"/>
          <w:szCs w:val="24"/>
        </w:rPr>
      </w:pPr>
      <w:r w:rsidRPr="007454DF">
        <w:rPr>
          <w:rFonts w:asciiTheme="minorHAnsi" w:hAnsiTheme="minorHAnsi" w:cstheme="minorHAnsi"/>
          <w:sz w:val="24"/>
          <w:szCs w:val="24"/>
        </w:rPr>
        <w:t>Ewentualne</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spory</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mogące</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wyniknąć</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z</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realizacji</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niniejszej</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umowy</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będą</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rozstrzygane</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przez</w:t>
      </w:r>
      <w:r w:rsidRPr="007454DF">
        <w:rPr>
          <w:rFonts w:asciiTheme="minorHAnsi" w:hAnsiTheme="minorHAnsi" w:cstheme="minorHAnsi"/>
          <w:spacing w:val="40"/>
          <w:sz w:val="24"/>
          <w:szCs w:val="24"/>
        </w:rPr>
        <w:t xml:space="preserve"> </w:t>
      </w:r>
      <w:r w:rsidRPr="007454DF">
        <w:rPr>
          <w:rFonts w:asciiTheme="minorHAnsi" w:hAnsiTheme="minorHAnsi" w:cstheme="minorHAnsi"/>
          <w:sz w:val="24"/>
          <w:szCs w:val="24"/>
        </w:rPr>
        <w:t>sąd właściwy dla siedziby Gminy.</w:t>
      </w:r>
    </w:p>
    <w:p w14:paraId="64AB0216" w14:textId="6B58AF12" w:rsidR="00C44CBC" w:rsidRPr="007454DF" w:rsidRDefault="00000000" w:rsidP="007454DF">
      <w:pPr>
        <w:pStyle w:val="Tekstpodstawowy"/>
        <w:spacing w:before="252" w:line="360" w:lineRule="auto"/>
        <w:ind w:left="4901"/>
        <w:rPr>
          <w:rFonts w:asciiTheme="minorHAnsi" w:hAnsiTheme="minorHAnsi" w:cstheme="minorHAnsi"/>
          <w:sz w:val="24"/>
          <w:szCs w:val="24"/>
        </w:rPr>
      </w:pPr>
      <w:r w:rsidRPr="007454DF">
        <w:rPr>
          <w:rFonts w:asciiTheme="minorHAnsi" w:hAnsiTheme="minorHAnsi" w:cstheme="minorHAnsi"/>
          <w:sz w:val="24"/>
          <w:szCs w:val="24"/>
        </w:rPr>
        <w:t xml:space="preserve">§ </w:t>
      </w:r>
      <w:r w:rsidR="002D03BE">
        <w:rPr>
          <w:rFonts w:asciiTheme="minorHAnsi" w:hAnsiTheme="minorHAnsi" w:cstheme="minorHAnsi"/>
          <w:spacing w:val="-10"/>
          <w:sz w:val="24"/>
          <w:szCs w:val="24"/>
        </w:rPr>
        <w:t>10</w:t>
      </w:r>
    </w:p>
    <w:p w14:paraId="0F7BEA8D" w14:textId="0B8AA364" w:rsidR="00C44CBC" w:rsidRPr="007454DF" w:rsidRDefault="00000000" w:rsidP="007454DF">
      <w:pPr>
        <w:pStyle w:val="Tekstpodstawowy"/>
        <w:spacing w:before="2" w:line="360" w:lineRule="auto"/>
        <w:rPr>
          <w:rFonts w:asciiTheme="minorHAnsi" w:hAnsiTheme="minorHAnsi" w:cstheme="minorHAnsi"/>
          <w:sz w:val="24"/>
          <w:szCs w:val="24"/>
        </w:rPr>
      </w:pPr>
      <w:r w:rsidRPr="007454DF">
        <w:rPr>
          <w:rFonts w:asciiTheme="minorHAnsi" w:hAnsiTheme="minorHAnsi" w:cstheme="minorHAnsi"/>
          <w:sz w:val="24"/>
          <w:szCs w:val="24"/>
        </w:rPr>
        <w:t>Umowę</w:t>
      </w:r>
      <w:r w:rsidRPr="007454DF">
        <w:rPr>
          <w:rFonts w:asciiTheme="minorHAnsi" w:hAnsiTheme="minorHAnsi" w:cstheme="minorHAnsi"/>
          <w:spacing w:val="-4"/>
          <w:sz w:val="24"/>
          <w:szCs w:val="24"/>
        </w:rPr>
        <w:t xml:space="preserve"> </w:t>
      </w:r>
      <w:r w:rsidRPr="007454DF">
        <w:rPr>
          <w:rFonts w:asciiTheme="minorHAnsi" w:hAnsiTheme="minorHAnsi" w:cstheme="minorHAnsi"/>
          <w:sz w:val="24"/>
          <w:szCs w:val="24"/>
        </w:rPr>
        <w:t>sporządzono</w:t>
      </w:r>
      <w:r w:rsidRPr="007454DF">
        <w:rPr>
          <w:rFonts w:asciiTheme="minorHAnsi" w:hAnsiTheme="minorHAnsi" w:cstheme="minorHAnsi"/>
          <w:spacing w:val="-4"/>
          <w:sz w:val="24"/>
          <w:szCs w:val="24"/>
        </w:rPr>
        <w:t xml:space="preserve"> </w:t>
      </w:r>
      <w:r w:rsidRPr="007454DF">
        <w:rPr>
          <w:rFonts w:asciiTheme="minorHAnsi" w:hAnsiTheme="minorHAnsi" w:cstheme="minorHAnsi"/>
          <w:sz w:val="24"/>
          <w:szCs w:val="24"/>
        </w:rPr>
        <w:t>w</w:t>
      </w:r>
      <w:r w:rsidRPr="007454DF">
        <w:rPr>
          <w:rFonts w:asciiTheme="minorHAnsi" w:hAnsiTheme="minorHAnsi" w:cstheme="minorHAnsi"/>
          <w:spacing w:val="-4"/>
          <w:sz w:val="24"/>
          <w:szCs w:val="24"/>
        </w:rPr>
        <w:t xml:space="preserve"> </w:t>
      </w:r>
      <w:r w:rsidR="00FD3BA3">
        <w:rPr>
          <w:rFonts w:asciiTheme="minorHAnsi" w:hAnsiTheme="minorHAnsi" w:cstheme="minorHAnsi"/>
          <w:sz w:val="24"/>
          <w:szCs w:val="24"/>
        </w:rPr>
        <w:t>trzech</w:t>
      </w:r>
      <w:r w:rsidRPr="007454DF">
        <w:rPr>
          <w:rFonts w:asciiTheme="minorHAnsi" w:hAnsiTheme="minorHAnsi" w:cstheme="minorHAnsi"/>
          <w:spacing w:val="-6"/>
          <w:sz w:val="24"/>
          <w:szCs w:val="24"/>
        </w:rPr>
        <w:t xml:space="preserve"> </w:t>
      </w:r>
      <w:r w:rsidRPr="007454DF">
        <w:rPr>
          <w:rFonts w:asciiTheme="minorHAnsi" w:hAnsiTheme="minorHAnsi" w:cstheme="minorHAnsi"/>
          <w:sz w:val="24"/>
          <w:szCs w:val="24"/>
        </w:rPr>
        <w:t>jednobrzmiących</w:t>
      </w:r>
      <w:r w:rsidRPr="007454DF">
        <w:rPr>
          <w:rFonts w:asciiTheme="minorHAnsi" w:hAnsiTheme="minorHAnsi" w:cstheme="minorHAnsi"/>
          <w:spacing w:val="-3"/>
          <w:sz w:val="24"/>
          <w:szCs w:val="24"/>
        </w:rPr>
        <w:t xml:space="preserve"> </w:t>
      </w:r>
      <w:r w:rsidRPr="007454DF">
        <w:rPr>
          <w:rFonts w:asciiTheme="minorHAnsi" w:hAnsiTheme="minorHAnsi" w:cstheme="minorHAnsi"/>
          <w:sz w:val="24"/>
          <w:szCs w:val="24"/>
        </w:rPr>
        <w:t>egzemplarzach,</w:t>
      </w:r>
      <w:r w:rsidRPr="007454DF">
        <w:rPr>
          <w:rFonts w:asciiTheme="minorHAnsi" w:hAnsiTheme="minorHAnsi" w:cstheme="minorHAnsi"/>
          <w:spacing w:val="-4"/>
          <w:sz w:val="24"/>
          <w:szCs w:val="24"/>
        </w:rPr>
        <w:t xml:space="preserve"> </w:t>
      </w:r>
      <w:r w:rsidRPr="007454DF">
        <w:rPr>
          <w:rFonts w:asciiTheme="minorHAnsi" w:hAnsiTheme="minorHAnsi" w:cstheme="minorHAnsi"/>
          <w:sz w:val="24"/>
          <w:szCs w:val="24"/>
        </w:rPr>
        <w:t>po</w:t>
      </w:r>
      <w:r w:rsidRPr="007454DF">
        <w:rPr>
          <w:rFonts w:asciiTheme="minorHAnsi" w:hAnsiTheme="minorHAnsi" w:cstheme="minorHAnsi"/>
          <w:spacing w:val="-6"/>
          <w:sz w:val="24"/>
          <w:szCs w:val="24"/>
        </w:rPr>
        <w:t xml:space="preserve"> </w:t>
      </w:r>
      <w:r w:rsidRPr="007454DF">
        <w:rPr>
          <w:rFonts w:asciiTheme="minorHAnsi" w:hAnsiTheme="minorHAnsi" w:cstheme="minorHAnsi"/>
          <w:sz w:val="24"/>
          <w:szCs w:val="24"/>
        </w:rPr>
        <w:t>jednym</w:t>
      </w:r>
      <w:r w:rsidRPr="007454DF">
        <w:rPr>
          <w:rFonts w:asciiTheme="minorHAnsi" w:hAnsiTheme="minorHAnsi" w:cstheme="minorHAnsi"/>
          <w:spacing w:val="-5"/>
          <w:sz w:val="24"/>
          <w:szCs w:val="24"/>
        </w:rPr>
        <w:t xml:space="preserve"> </w:t>
      </w:r>
      <w:r w:rsidRPr="007454DF">
        <w:rPr>
          <w:rFonts w:asciiTheme="minorHAnsi" w:hAnsiTheme="minorHAnsi" w:cstheme="minorHAnsi"/>
          <w:sz w:val="24"/>
          <w:szCs w:val="24"/>
        </w:rPr>
        <w:t>dla</w:t>
      </w:r>
      <w:r w:rsidRPr="007454DF">
        <w:rPr>
          <w:rFonts w:asciiTheme="minorHAnsi" w:hAnsiTheme="minorHAnsi" w:cstheme="minorHAnsi"/>
          <w:spacing w:val="-3"/>
          <w:sz w:val="24"/>
          <w:szCs w:val="24"/>
        </w:rPr>
        <w:t xml:space="preserve"> </w:t>
      </w:r>
      <w:r w:rsidRPr="007454DF">
        <w:rPr>
          <w:rFonts w:asciiTheme="minorHAnsi" w:hAnsiTheme="minorHAnsi" w:cstheme="minorHAnsi"/>
          <w:sz w:val="24"/>
          <w:szCs w:val="24"/>
        </w:rPr>
        <w:t>każdej</w:t>
      </w:r>
      <w:r w:rsidRPr="007454DF">
        <w:rPr>
          <w:rFonts w:asciiTheme="minorHAnsi" w:hAnsiTheme="minorHAnsi" w:cstheme="minorHAnsi"/>
          <w:spacing w:val="-1"/>
          <w:sz w:val="24"/>
          <w:szCs w:val="24"/>
        </w:rPr>
        <w:t xml:space="preserve"> </w:t>
      </w:r>
      <w:r w:rsidRPr="007454DF">
        <w:rPr>
          <w:rFonts w:asciiTheme="minorHAnsi" w:hAnsiTheme="minorHAnsi" w:cstheme="minorHAnsi"/>
          <w:sz w:val="24"/>
          <w:szCs w:val="24"/>
        </w:rPr>
        <w:t>ze</w:t>
      </w:r>
      <w:r w:rsidRPr="007454DF">
        <w:rPr>
          <w:rFonts w:asciiTheme="minorHAnsi" w:hAnsiTheme="minorHAnsi" w:cstheme="minorHAnsi"/>
          <w:spacing w:val="-2"/>
          <w:sz w:val="24"/>
          <w:szCs w:val="24"/>
        </w:rPr>
        <w:t xml:space="preserve"> stron.</w:t>
      </w:r>
    </w:p>
    <w:p w14:paraId="1FE1CD8F" w14:textId="77777777" w:rsidR="00C44CBC" w:rsidRPr="007454DF" w:rsidRDefault="00C44CBC" w:rsidP="007454DF">
      <w:pPr>
        <w:pStyle w:val="Tekstpodstawowy"/>
        <w:spacing w:line="360" w:lineRule="auto"/>
        <w:ind w:left="0"/>
        <w:rPr>
          <w:rFonts w:asciiTheme="minorHAnsi" w:hAnsiTheme="minorHAnsi" w:cstheme="minorHAnsi"/>
          <w:sz w:val="24"/>
          <w:szCs w:val="24"/>
        </w:rPr>
      </w:pPr>
    </w:p>
    <w:p w14:paraId="3497B27A" w14:textId="77777777" w:rsidR="00C44CBC" w:rsidRPr="007454DF" w:rsidRDefault="00C44CBC" w:rsidP="007454DF">
      <w:pPr>
        <w:pStyle w:val="Tekstpodstawowy"/>
        <w:spacing w:line="360" w:lineRule="auto"/>
        <w:ind w:left="0"/>
        <w:rPr>
          <w:rFonts w:asciiTheme="minorHAnsi" w:hAnsiTheme="minorHAnsi" w:cstheme="minorHAnsi"/>
          <w:sz w:val="24"/>
          <w:szCs w:val="24"/>
        </w:rPr>
      </w:pPr>
    </w:p>
    <w:p w14:paraId="3AA6CFC2" w14:textId="77777777" w:rsidR="00C44CBC" w:rsidRPr="007454DF" w:rsidRDefault="00C44CBC" w:rsidP="007454DF">
      <w:pPr>
        <w:pStyle w:val="Tekstpodstawowy"/>
        <w:spacing w:line="360" w:lineRule="auto"/>
        <w:ind w:left="0"/>
        <w:rPr>
          <w:rFonts w:asciiTheme="minorHAnsi" w:hAnsiTheme="minorHAnsi" w:cstheme="minorHAnsi"/>
          <w:sz w:val="24"/>
          <w:szCs w:val="24"/>
        </w:rPr>
      </w:pPr>
    </w:p>
    <w:p w14:paraId="2C7D0C5C" w14:textId="77777777" w:rsidR="00C44CBC" w:rsidRPr="007454DF" w:rsidRDefault="00C44CBC" w:rsidP="007454DF">
      <w:pPr>
        <w:pStyle w:val="Tekstpodstawowy"/>
        <w:spacing w:before="252" w:line="360" w:lineRule="auto"/>
        <w:ind w:left="0"/>
        <w:rPr>
          <w:rFonts w:asciiTheme="minorHAnsi" w:hAnsiTheme="minorHAnsi" w:cstheme="minorHAnsi"/>
          <w:sz w:val="24"/>
          <w:szCs w:val="24"/>
        </w:rPr>
      </w:pPr>
    </w:p>
    <w:p w14:paraId="544FF8D1" w14:textId="77777777" w:rsidR="00C44CBC" w:rsidRPr="007454DF" w:rsidRDefault="00000000" w:rsidP="007454DF">
      <w:pPr>
        <w:tabs>
          <w:tab w:val="left" w:pos="5664"/>
        </w:tabs>
        <w:spacing w:line="360" w:lineRule="auto"/>
        <w:jc w:val="center"/>
        <w:rPr>
          <w:rFonts w:asciiTheme="minorHAnsi" w:hAnsiTheme="minorHAnsi" w:cstheme="minorHAnsi"/>
          <w:sz w:val="24"/>
          <w:szCs w:val="24"/>
        </w:rPr>
      </w:pPr>
      <w:r w:rsidRPr="007454DF">
        <w:rPr>
          <w:rFonts w:asciiTheme="minorHAnsi" w:hAnsiTheme="minorHAnsi" w:cstheme="minorHAnsi"/>
          <w:spacing w:val="-2"/>
          <w:sz w:val="24"/>
          <w:szCs w:val="24"/>
        </w:rPr>
        <w:t>……….........................................</w:t>
      </w:r>
      <w:r w:rsidRPr="007454DF">
        <w:rPr>
          <w:rFonts w:asciiTheme="minorHAnsi" w:hAnsiTheme="minorHAnsi" w:cstheme="minorHAnsi"/>
          <w:sz w:val="24"/>
          <w:szCs w:val="24"/>
        </w:rPr>
        <w:tab/>
      </w:r>
      <w:r w:rsidRPr="007454DF">
        <w:rPr>
          <w:rFonts w:asciiTheme="minorHAnsi" w:hAnsiTheme="minorHAnsi" w:cstheme="minorHAnsi"/>
          <w:spacing w:val="-2"/>
          <w:sz w:val="24"/>
          <w:szCs w:val="24"/>
        </w:rPr>
        <w:t>................................................</w:t>
      </w:r>
    </w:p>
    <w:p w14:paraId="1B094A23" w14:textId="77777777" w:rsidR="00C44CBC" w:rsidRPr="007454DF" w:rsidRDefault="00000000" w:rsidP="007454DF">
      <w:pPr>
        <w:pStyle w:val="Tekstpodstawowy"/>
        <w:tabs>
          <w:tab w:val="left" w:pos="5664"/>
        </w:tabs>
        <w:spacing w:line="360" w:lineRule="auto"/>
        <w:ind w:left="0" w:right="1"/>
        <w:jc w:val="center"/>
        <w:rPr>
          <w:rFonts w:asciiTheme="minorHAnsi" w:hAnsiTheme="minorHAnsi" w:cstheme="minorHAnsi"/>
          <w:sz w:val="24"/>
          <w:szCs w:val="24"/>
        </w:rPr>
      </w:pPr>
      <w:r w:rsidRPr="007454DF">
        <w:rPr>
          <w:rFonts w:asciiTheme="minorHAnsi" w:hAnsiTheme="minorHAnsi" w:cstheme="minorHAnsi"/>
          <w:spacing w:val="-2"/>
          <w:sz w:val="24"/>
          <w:szCs w:val="24"/>
        </w:rPr>
        <w:t>Gmina</w:t>
      </w:r>
      <w:r w:rsidRPr="007454DF">
        <w:rPr>
          <w:rFonts w:asciiTheme="minorHAnsi" w:hAnsiTheme="minorHAnsi" w:cstheme="minorHAnsi"/>
          <w:sz w:val="24"/>
          <w:szCs w:val="24"/>
        </w:rPr>
        <w:tab/>
      </w:r>
      <w:r w:rsidRPr="007454DF">
        <w:rPr>
          <w:rFonts w:asciiTheme="minorHAnsi" w:hAnsiTheme="minorHAnsi" w:cstheme="minorHAnsi"/>
          <w:spacing w:val="-2"/>
          <w:sz w:val="24"/>
          <w:szCs w:val="24"/>
        </w:rPr>
        <w:t>Dotowany</w:t>
      </w:r>
    </w:p>
    <w:sectPr w:rsidR="00C44CBC" w:rsidRPr="007454DF" w:rsidSect="008001B2">
      <w:pgSz w:w="12240" w:h="15840"/>
      <w:pgMar w:top="1440" w:right="1080" w:bottom="1440"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3054"/>
    <w:multiLevelType w:val="hybridMultilevel"/>
    <w:tmpl w:val="ADAE672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752E13"/>
    <w:multiLevelType w:val="hybridMultilevel"/>
    <w:tmpl w:val="486E2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9E5892"/>
    <w:multiLevelType w:val="hybridMultilevel"/>
    <w:tmpl w:val="D18A498A"/>
    <w:lvl w:ilvl="0" w:tplc="F7341AB8">
      <w:start w:val="1"/>
      <w:numFmt w:val="decimal"/>
      <w:lvlText w:val="%1."/>
      <w:lvlJc w:val="left"/>
      <w:pPr>
        <w:ind w:left="696" w:hanging="360"/>
      </w:pPr>
      <w:rPr>
        <w:rFonts w:asciiTheme="minorHAnsi" w:eastAsia="Times New Roman" w:hAnsiTheme="minorHAnsi" w:cstheme="minorHAnsi" w:hint="default"/>
        <w:b w:val="0"/>
        <w:bCs w:val="0"/>
        <w:i w:val="0"/>
        <w:iCs w:val="0"/>
        <w:spacing w:val="0"/>
        <w:w w:val="100"/>
        <w:sz w:val="24"/>
        <w:szCs w:val="24"/>
        <w:lang w:val="pl-PL" w:eastAsia="en-US" w:bidi="ar-SA"/>
      </w:rPr>
    </w:lvl>
    <w:lvl w:ilvl="1" w:tplc="B6685546">
      <w:start w:val="1"/>
      <w:numFmt w:val="decimal"/>
      <w:lvlText w:val="%2)"/>
      <w:lvlJc w:val="left"/>
      <w:pPr>
        <w:ind w:left="1056" w:hanging="348"/>
      </w:pPr>
      <w:rPr>
        <w:rFonts w:asciiTheme="minorHAnsi" w:eastAsia="Times New Roman" w:hAnsiTheme="minorHAnsi" w:cstheme="minorHAnsi" w:hint="default"/>
        <w:b w:val="0"/>
        <w:bCs w:val="0"/>
        <w:i w:val="0"/>
        <w:iCs w:val="0"/>
        <w:spacing w:val="0"/>
        <w:w w:val="100"/>
        <w:sz w:val="24"/>
        <w:szCs w:val="24"/>
        <w:lang w:val="pl-PL" w:eastAsia="en-US" w:bidi="ar-SA"/>
      </w:rPr>
    </w:lvl>
    <w:lvl w:ilvl="2" w:tplc="FBE04B12">
      <w:numFmt w:val="bullet"/>
      <w:lvlText w:val="•"/>
      <w:lvlJc w:val="left"/>
      <w:pPr>
        <w:ind w:left="2062" w:hanging="348"/>
      </w:pPr>
      <w:rPr>
        <w:rFonts w:hint="default"/>
        <w:lang w:val="pl-PL" w:eastAsia="en-US" w:bidi="ar-SA"/>
      </w:rPr>
    </w:lvl>
    <w:lvl w:ilvl="3" w:tplc="84007D38">
      <w:numFmt w:val="bullet"/>
      <w:lvlText w:val="•"/>
      <w:lvlJc w:val="left"/>
      <w:pPr>
        <w:ind w:left="3064" w:hanging="348"/>
      </w:pPr>
      <w:rPr>
        <w:rFonts w:hint="default"/>
        <w:lang w:val="pl-PL" w:eastAsia="en-US" w:bidi="ar-SA"/>
      </w:rPr>
    </w:lvl>
    <w:lvl w:ilvl="4" w:tplc="2BD4E428">
      <w:numFmt w:val="bullet"/>
      <w:lvlText w:val="•"/>
      <w:lvlJc w:val="left"/>
      <w:pPr>
        <w:ind w:left="4066" w:hanging="348"/>
      </w:pPr>
      <w:rPr>
        <w:rFonts w:hint="default"/>
        <w:lang w:val="pl-PL" w:eastAsia="en-US" w:bidi="ar-SA"/>
      </w:rPr>
    </w:lvl>
    <w:lvl w:ilvl="5" w:tplc="7DD0F83E">
      <w:numFmt w:val="bullet"/>
      <w:lvlText w:val="•"/>
      <w:lvlJc w:val="left"/>
      <w:pPr>
        <w:ind w:left="5068" w:hanging="348"/>
      </w:pPr>
      <w:rPr>
        <w:rFonts w:hint="default"/>
        <w:lang w:val="pl-PL" w:eastAsia="en-US" w:bidi="ar-SA"/>
      </w:rPr>
    </w:lvl>
    <w:lvl w:ilvl="6" w:tplc="02CEE376">
      <w:numFmt w:val="bullet"/>
      <w:lvlText w:val="•"/>
      <w:lvlJc w:val="left"/>
      <w:pPr>
        <w:ind w:left="6071" w:hanging="348"/>
      </w:pPr>
      <w:rPr>
        <w:rFonts w:hint="default"/>
        <w:lang w:val="pl-PL" w:eastAsia="en-US" w:bidi="ar-SA"/>
      </w:rPr>
    </w:lvl>
    <w:lvl w:ilvl="7" w:tplc="BDBA1C92">
      <w:numFmt w:val="bullet"/>
      <w:lvlText w:val="•"/>
      <w:lvlJc w:val="left"/>
      <w:pPr>
        <w:ind w:left="7073" w:hanging="348"/>
      </w:pPr>
      <w:rPr>
        <w:rFonts w:hint="default"/>
        <w:lang w:val="pl-PL" w:eastAsia="en-US" w:bidi="ar-SA"/>
      </w:rPr>
    </w:lvl>
    <w:lvl w:ilvl="8" w:tplc="7FD6B84E">
      <w:numFmt w:val="bullet"/>
      <w:lvlText w:val="•"/>
      <w:lvlJc w:val="left"/>
      <w:pPr>
        <w:ind w:left="8075" w:hanging="348"/>
      </w:pPr>
      <w:rPr>
        <w:rFonts w:hint="default"/>
        <w:lang w:val="pl-PL" w:eastAsia="en-US" w:bidi="ar-SA"/>
      </w:rPr>
    </w:lvl>
  </w:abstractNum>
  <w:abstractNum w:abstractNumId="3" w15:restartNumberingAfterBreak="0">
    <w:nsid w:val="34624AB0"/>
    <w:multiLevelType w:val="hybridMultilevel"/>
    <w:tmpl w:val="40EE3754"/>
    <w:lvl w:ilvl="0" w:tplc="1C8C87BE">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EA82321A">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7B168BE6">
      <w:numFmt w:val="bullet"/>
      <w:lvlText w:val="•"/>
      <w:lvlJc w:val="left"/>
      <w:pPr>
        <w:ind w:left="2205" w:hanging="360"/>
      </w:pPr>
      <w:rPr>
        <w:rFonts w:hint="default"/>
        <w:lang w:val="pl-PL" w:eastAsia="en-US" w:bidi="ar-SA"/>
      </w:rPr>
    </w:lvl>
    <w:lvl w:ilvl="3" w:tplc="623AD0E2">
      <w:numFmt w:val="bullet"/>
      <w:lvlText w:val="•"/>
      <w:lvlJc w:val="left"/>
      <w:pPr>
        <w:ind w:left="3190" w:hanging="360"/>
      </w:pPr>
      <w:rPr>
        <w:rFonts w:hint="default"/>
        <w:lang w:val="pl-PL" w:eastAsia="en-US" w:bidi="ar-SA"/>
      </w:rPr>
    </w:lvl>
    <w:lvl w:ilvl="4" w:tplc="244CFC6C">
      <w:numFmt w:val="bullet"/>
      <w:lvlText w:val="•"/>
      <w:lvlJc w:val="left"/>
      <w:pPr>
        <w:ind w:left="4175" w:hanging="360"/>
      </w:pPr>
      <w:rPr>
        <w:rFonts w:hint="default"/>
        <w:lang w:val="pl-PL" w:eastAsia="en-US" w:bidi="ar-SA"/>
      </w:rPr>
    </w:lvl>
    <w:lvl w:ilvl="5" w:tplc="4B52E9E8">
      <w:numFmt w:val="bullet"/>
      <w:lvlText w:val="•"/>
      <w:lvlJc w:val="left"/>
      <w:pPr>
        <w:ind w:left="5160" w:hanging="360"/>
      </w:pPr>
      <w:rPr>
        <w:rFonts w:hint="default"/>
        <w:lang w:val="pl-PL" w:eastAsia="en-US" w:bidi="ar-SA"/>
      </w:rPr>
    </w:lvl>
    <w:lvl w:ilvl="6" w:tplc="F62C9222">
      <w:numFmt w:val="bullet"/>
      <w:lvlText w:val="•"/>
      <w:lvlJc w:val="left"/>
      <w:pPr>
        <w:ind w:left="6145" w:hanging="360"/>
      </w:pPr>
      <w:rPr>
        <w:rFonts w:hint="default"/>
        <w:lang w:val="pl-PL" w:eastAsia="en-US" w:bidi="ar-SA"/>
      </w:rPr>
    </w:lvl>
    <w:lvl w:ilvl="7" w:tplc="9A7E3DCA">
      <w:numFmt w:val="bullet"/>
      <w:lvlText w:val="•"/>
      <w:lvlJc w:val="left"/>
      <w:pPr>
        <w:ind w:left="7130" w:hanging="360"/>
      </w:pPr>
      <w:rPr>
        <w:rFonts w:hint="default"/>
        <w:lang w:val="pl-PL" w:eastAsia="en-US" w:bidi="ar-SA"/>
      </w:rPr>
    </w:lvl>
    <w:lvl w:ilvl="8" w:tplc="D304BF98">
      <w:numFmt w:val="bullet"/>
      <w:lvlText w:val="•"/>
      <w:lvlJc w:val="left"/>
      <w:pPr>
        <w:ind w:left="8115" w:hanging="360"/>
      </w:pPr>
      <w:rPr>
        <w:rFonts w:hint="default"/>
        <w:lang w:val="pl-PL" w:eastAsia="en-US" w:bidi="ar-SA"/>
      </w:rPr>
    </w:lvl>
  </w:abstractNum>
  <w:abstractNum w:abstractNumId="4" w15:restartNumberingAfterBreak="0">
    <w:nsid w:val="3A4B06EA"/>
    <w:multiLevelType w:val="hybridMultilevel"/>
    <w:tmpl w:val="BE566F28"/>
    <w:lvl w:ilvl="0" w:tplc="C1EC052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4C8A02D1"/>
    <w:multiLevelType w:val="hybridMultilevel"/>
    <w:tmpl w:val="C4102C90"/>
    <w:lvl w:ilvl="0" w:tplc="A600D2BC">
      <w:start w:val="1"/>
      <w:numFmt w:val="decimal"/>
      <w:lvlText w:val="%1."/>
      <w:lvlJc w:val="left"/>
      <w:pPr>
        <w:ind w:left="856" w:hanging="360"/>
      </w:pPr>
      <w:rPr>
        <w:rFonts w:ascii="Calibri" w:eastAsia="Times New Roman" w:hAnsi="Calibri" w:cs="Calibri" w:hint="default"/>
        <w:b w:val="0"/>
        <w:bCs w:val="0"/>
        <w:i w:val="0"/>
        <w:iCs w:val="0"/>
        <w:spacing w:val="0"/>
        <w:w w:val="100"/>
        <w:sz w:val="24"/>
        <w:szCs w:val="24"/>
        <w:lang w:val="pl-PL" w:eastAsia="en-US" w:bidi="ar-SA"/>
      </w:rPr>
    </w:lvl>
    <w:lvl w:ilvl="1" w:tplc="DCAAEB2A">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FE02264A">
      <w:numFmt w:val="bullet"/>
      <w:lvlText w:val="•"/>
      <w:lvlJc w:val="left"/>
      <w:pPr>
        <w:ind w:left="2205" w:hanging="360"/>
      </w:pPr>
      <w:rPr>
        <w:rFonts w:hint="default"/>
        <w:lang w:val="pl-PL" w:eastAsia="en-US" w:bidi="ar-SA"/>
      </w:rPr>
    </w:lvl>
    <w:lvl w:ilvl="3" w:tplc="36D27512">
      <w:numFmt w:val="bullet"/>
      <w:lvlText w:val="•"/>
      <w:lvlJc w:val="left"/>
      <w:pPr>
        <w:ind w:left="3190" w:hanging="360"/>
      </w:pPr>
      <w:rPr>
        <w:rFonts w:hint="default"/>
        <w:lang w:val="pl-PL" w:eastAsia="en-US" w:bidi="ar-SA"/>
      </w:rPr>
    </w:lvl>
    <w:lvl w:ilvl="4" w:tplc="8E303006">
      <w:numFmt w:val="bullet"/>
      <w:lvlText w:val="•"/>
      <w:lvlJc w:val="left"/>
      <w:pPr>
        <w:ind w:left="4175" w:hanging="360"/>
      </w:pPr>
      <w:rPr>
        <w:rFonts w:hint="default"/>
        <w:lang w:val="pl-PL" w:eastAsia="en-US" w:bidi="ar-SA"/>
      </w:rPr>
    </w:lvl>
    <w:lvl w:ilvl="5" w:tplc="B4408DF0">
      <w:numFmt w:val="bullet"/>
      <w:lvlText w:val="•"/>
      <w:lvlJc w:val="left"/>
      <w:pPr>
        <w:ind w:left="5160" w:hanging="360"/>
      </w:pPr>
      <w:rPr>
        <w:rFonts w:hint="default"/>
        <w:lang w:val="pl-PL" w:eastAsia="en-US" w:bidi="ar-SA"/>
      </w:rPr>
    </w:lvl>
    <w:lvl w:ilvl="6" w:tplc="CCEE556C">
      <w:numFmt w:val="bullet"/>
      <w:lvlText w:val="•"/>
      <w:lvlJc w:val="left"/>
      <w:pPr>
        <w:ind w:left="6145" w:hanging="360"/>
      </w:pPr>
      <w:rPr>
        <w:rFonts w:hint="default"/>
        <w:lang w:val="pl-PL" w:eastAsia="en-US" w:bidi="ar-SA"/>
      </w:rPr>
    </w:lvl>
    <w:lvl w:ilvl="7" w:tplc="A5427514">
      <w:numFmt w:val="bullet"/>
      <w:lvlText w:val="•"/>
      <w:lvlJc w:val="left"/>
      <w:pPr>
        <w:ind w:left="7130" w:hanging="360"/>
      </w:pPr>
      <w:rPr>
        <w:rFonts w:hint="default"/>
        <w:lang w:val="pl-PL" w:eastAsia="en-US" w:bidi="ar-SA"/>
      </w:rPr>
    </w:lvl>
    <w:lvl w:ilvl="8" w:tplc="FA44CB04">
      <w:numFmt w:val="bullet"/>
      <w:lvlText w:val="•"/>
      <w:lvlJc w:val="left"/>
      <w:pPr>
        <w:ind w:left="8115" w:hanging="360"/>
      </w:pPr>
      <w:rPr>
        <w:rFonts w:hint="default"/>
        <w:lang w:val="pl-PL" w:eastAsia="en-US" w:bidi="ar-SA"/>
      </w:rPr>
    </w:lvl>
  </w:abstractNum>
  <w:abstractNum w:abstractNumId="6" w15:restartNumberingAfterBreak="0">
    <w:nsid w:val="5B342780"/>
    <w:multiLevelType w:val="hybridMultilevel"/>
    <w:tmpl w:val="3D762168"/>
    <w:lvl w:ilvl="0" w:tplc="F17E1E72">
      <w:start w:val="1"/>
      <w:numFmt w:val="decimal"/>
      <w:lvlText w:val="%1."/>
      <w:lvlJc w:val="left"/>
      <w:pPr>
        <w:ind w:left="696" w:hanging="360"/>
      </w:pPr>
      <w:rPr>
        <w:rFonts w:ascii="Calibri" w:eastAsia="Times New Roman" w:hAnsi="Calibri" w:cs="Calibri" w:hint="default"/>
        <w:b w:val="0"/>
        <w:bCs w:val="0"/>
        <w:i w:val="0"/>
        <w:iCs w:val="0"/>
        <w:spacing w:val="0"/>
        <w:w w:val="100"/>
        <w:sz w:val="24"/>
        <w:szCs w:val="24"/>
        <w:lang w:val="pl-PL" w:eastAsia="en-US" w:bidi="ar-SA"/>
      </w:rPr>
    </w:lvl>
    <w:lvl w:ilvl="1" w:tplc="E222F01C">
      <w:start w:val="1"/>
      <w:numFmt w:val="decimal"/>
      <w:lvlText w:val="%2)"/>
      <w:lvlJc w:val="left"/>
      <w:pPr>
        <w:ind w:left="1056" w:hanging="348"/>
      </w:pPr>
      <w:rPr>
        <w:rFonts w:asciiTheme="minorHAnsi" w:eastAsia="Times New Roman" w:hAnsiTheme="minorHAnsi" w:cstheme="minorHAnsi" w:hint="default"/>
        <w:b w:val="0"/>
        <w:bCs w:val="0"/>
        <w:i w:val="0"/>
        <w:iCs w:val="0"/>
        <w:spacing w:val="0"/>
        <w:w w:val="100"/>
        <w:sz w:val="24"/>
        <w:szCs w:val="24"/>
        <w:lang w:val="pl-PL" w:eastAsia="en-US" w:bidi="ar-SA"/>
      </w:rPr>
    </w:lvl>
    <w:lvl w:ilvl="2" w:tplc="63DAF7A8">
      <w:numFmt w:val="bullet"/>
      <w:lvlText w:val="•"/>
      <w:lvlJc w:val="left"/>
      <w:pPr>
        <w:ind w:left="2062" w:hanging="348"/>
      </w:pPr>
      <w:rPr>
        <w:rFonts w:hint="default"/>
        <w:lang w:val="pl-PL" w:eastAsia="en-US" w:bidi="ar-SA"/>
      </w:rPr>
    </w:lvl>
    <w:lvl w:ilvl="3" w:tplc="9B743F58">
      <w:numFmt w:val="bullet"/>
      <w:lvlText w:val="•"/>
      <w:lvlJc w:val="left"/>
      <w:pPr>
        <w:ind w:left="3064" w:hanging="348"/>
      </w:pPr>
      <w:rPr>
        <w:rFonts w:hint="default"/>
        <w:lang w:val="pl-PL" w:eastAsia="en-US" w:bidi="ar-SA"/>
      </w:rPr>
    </w:lvl>
    <w:lvl w:ilvl="4" w:tplc="9AD2D7FA">
      <w:numFmt w:val="bullet"/>
      <w:lvlText w:val="•"/>
      <w:lvlJc w:val="left"/>
      <w:pPr>
        <w:ind w:left="4066" w:hanging="348"/>
      </w:pPr>
      <w:rPr>
        <w:rFonts w:hint="default"/>
        <w:lang w:val="pl-PL" w:eastAsia="en-US" w:bidi="ar-SA"/>
      </w:rPr>
    </w:lvl>
    <w:lvl w:ilvl="5" w:tplc="21DC6EC2">
      <w:numFmt w:val="bullet"/>
      <w:lvlText w:val="•"/>
      <w:lvlJc w:val="left"/>
      <w:pPr>
        <w:ind w:left="5068" w:hanging="348"/>
      </w:pPr>
      <w:rPr>
        <w:rFonts w:hint="default"/>
        <w:lang w:val="pl-PL" w:eastAsia="en-US" w:bidi="ar-SA"/>
      </w:rPr>
    </w:lvl>
    <w:lvl w:ilvl="6" w:tplc="7C683EE0">
      <w:numFmt w:val="bullet"/>
      <w:lvlText w:val="•"/>
      <w:lvlJc w:val="left"/>
      <w:pPr>
        <w:ind w:left="6071" w:hanging="348"/>
      </w:pPr>
      <w:rPr>
        <w:rFonts w:hint="default"/>
        <w:lang w:val="pl-PL" w:eastAsia="en-US" w:bidi="ar-SA"/>
      </w:rPr>
    </w:lvl>
    <w:lvl w:ilvl="7" w:tplc="920ECE16">
      <w:numFmt w:val="bullet"/>
      <w:lvlText w:val="•"/>
      <w:lvlJc w:val="left"/>
      <w:pPr>
        <w:ind w:left="7073" w:hanging="348"/>
      </w:pPr>
      <w:rPr>
        <w:rFonts w:hint="default"/>
        <w:lang w:val="pl-PL" w:eastAsia="en-US" w:bidi="ar-SA"/>
      </w:rPr>
    </w:lvl>
    <w:lvl w:ilvl="8" w:tplc="AA46AAF0">
      <w:numFmt w:val="bullet"/>
      <w:lvlText w:val="•"/>
      <w:lvlJc w:val="left"/>
      <w:pPr>
        <w:ind w:left="8075" w:hanging="348"/>
      </w:pPr>
      <w:rPr>
        <w:rFonts w:hint="default"/>
        <w:lang w:val="pl-PL" w:eastAsia="en-US" w:bidi="ar-SA"/>
      </w:rPr>
    </w:lvl>
  </w:abstractNum>
  <w:abstractNum w:abstractNumId="7" w15:restartNumberingAfterBreak="0">
    <w:nsid w:val="5CB97F67"/>
    <w:multiLevelType w:val="hybridMultilevel"/>
    <w:tmpl w:val="D1146EBA"/>
    <w:lvl w:ilvl="0" w:tplc="3EEA2B2A">
      <w:start w:val="1"/>
      <w:numFmt w:val="decimal"/>
      <w:lvlText w:val="%1."/>
      <w:lvlJc w:val="left"/>
      <w:pPr>
        <w:ind w:left="360" w:hanging="360"/>
      </w:pPr>
      <w:rPr>
        <w:rFonts w:ascii="Calibri" w:eastAsia="Times New Roman" w:hAnsi="Calibri" w:cs="Calibri" w:hint="default"/>
        <w:b w:val="0"/>
        <w:bCs w:val="0"/>
        <w:i w:val="0"/>
        <w:iCs w:val="0"/>
        <w:spacing w:val="0"/>
        <w:w w:val="100"/>
        <w:sz w:val="24"/>
        <w:szCs w:val="24"/>
        <w:lang w:val="pl-PL" w:eastAsia="en-US" w:bidi="ar-SA"/>
      </w:rPr>
    </w:lvl>
    <w:lvl w:ilvl="1" w:tplc="70CE2B52">
      <w:start w:val="1"/>
      <w:numFmt w:val="decimal"/>
      <w:lvlText w:val="%2)"/>
      <w:lvlJc w:val="left"/>
      <w:pPr>
        <w:ind w:left="1216" w:hanging="360"/>
      </w:pPr>
      <w:rPr>
        <w:rFonts w:ascii="Calibri" w:eastAsia="Times New Roman" w:hAnsi="Calibri" w:cs="Calibri" w:hint="default"/>
        <w:b w:val="0"/>
        <w:bCs w:val="0"/>
        <w:i w:val="0"/>
        <w:iCs w:val="0"/>
        <w:spacing w:val="0"/>
        <w:w w:val="100"/>
        <w:sz w:val="24"/>
        <w:szCs w:val="24"/>
        <w:lang w:val="pl-PL" w:eastAsia="en-US" w:bidi="ar-SA"/>
      </w:rPr>
    </w:lvl>
    <w:lvl w:ilvl="2" w:tplc="15CEDBE6">
      <w:numFmt w:val="bullet"/>
      <w:lvlText w:val="•"/>
      <w:lvlJc w:val="left"/>
      <w:pPr>
        <w:ind w:left="2205" w:hanging="360"/>
      </w:pPr>
      <w:rPr>
        <w:rFonts w:hint="default"/>
        <w:lang w:val="pl-PL" w:eastAsia="en-US" w:bidi="ar-SA"/>
      </w:rPr>
    </w:lvl>
    <w:lvl w:ilvl="3" w:tplc="C9B6E720">
      <w:numFmt w:val="bullet"/>
      <w:lvlText w:val="•"/>
      <w:lvlJc w:val="left"/>
      <w:pPr>
        <w:ind w:left="3190" w:hanging="360"/>
      </w:pPr>
      <w:rPr>
        <w:rFonts w:hint="default"/>
        <w:lang w:val="pl-PL" w:eastAsia="en-US" w:bidi="ar-SA"/>
      </w:rPr>
    </w:lvl>
    <w:lvl w:ilvl="4" w:tplc="67826694">
      <w:numFmt w:val="bullet"/>
      <w:lvlText w:val="•"/>
      <w:lvlJc w:val="left"/>
      <w:pPr>
        <w:ind w:left="4175" w:hanging="360"/>
      </w:pPr>
      <w:rPr>
        <w:rFonts w:hint="default"/>
        <w:lang w:val="pl-PL" w:eastAsia="en-US" w:bidi="ar-SA"/>
      </w:rPr>
    </w:lvl>
    <w:lvl w:ilvl="5" w:tplc="B136DA44">
      <w:numFmt w:val="bullet"/>
      <w:lvlText w:val="•"/>
      <w:lvlJc w:val="left"/>
      <w:pPr>
        <w:ind w:left="5160" w:hanging="360"/>
      </w:pPr>
      <w:rPr>
        <w:rFonts w:hint="default"/>
        <w:lang w:val="pl-PL" w:eastAsia="en-US" w:bidi="ar-SA"/>
      </w:rPr>
    </w:lvl>
    <w:lvl w:ilvl="6" w:tplc="E0C8DB4C">
      <w:numFmt w:val="bullet"/>
      <w:lvlText w:val="•"/>
      <w:lvlJc w:val="left"/>
      <w:pPr>
        <w:ind w:left="6145" w:hanging="360"/>
      </w:pPr>
      <w:rPr>
        <w:rFonts w:hint="default"/>
        <w:lang w:val="pl-PL" w:eastAsia="en-US" w:bidi="ar-SA"/>
      </w:rPr>
    </w:lvl>
    <w:lvl w:ilvl="7" w:tplc="828E05A0">
      <w:numFmt w:val="bullet"/>
      <w:lvlText w:val="•"/>
      <w:lvlJc w:val="left"/>
      <w:pPr>
        <w:ind w:left="7130" w:hanging="360"/>
      </w:pPr>
      <w:rPr>
        <w:rFonts w:hint="default"/>
        <w:lang w:val="pl-PL" w:eastAsia="en-US" w:bidi="ar-SA"/>
      </w:rPr>
    </w:lvl>
    <w:lvl w:ilvl="8" w:tplc="20F81C8A">
      <w:numFmt w:val="bullet"/>
      <w:lvlText w:val="•"/>
      <w:lvlJc w:val="left"/>
      <w:pPr>
        <w:ind w:left="8115" w:hanging="360"/>
      </w:pPr>
      <w:rPr>
        <w:rFonts w:hint="default"/>
        <w:lang w:val="pl-PL" w:eastAsia="en-US" w:bidi="ar-SA"/>
      </w:rPr>
    </w:lvl>
  </w:abstractNum>
  <w:abstractNum w:abstractNumId="8" w15:restartNumberingAfterBreak="0">
    <w:nsid w:val="5D2F10A8"/>
    <w:multiLevelType w:val="hybridMultilevel"/>
    <w:tmpl w:val="3A6EFD2C"/>
    <w:lvl w:ilvl="0" w:tplc="3C084F94">
      <w:start w:val="1"/>
      <w:numFmt w:val="decimal"/>
      <w:lvlText w:val="%1."/>
      <w:lvlJc w:val="left"/>
      <w:pPr>
        <w:ind w:left="696" w:hanging="360"/>
      </w:pPr>
      <w:rPr>
        <w:rFonts w:ascii="Calibri" w:eastAsia="Times New Roman" w:hAnsi="Calibri" w:cs="Calibri" w:hint="default"/>
        <w:b w:val="0"/>
        <w:bCs w:val="0"/>
        <w:i w:val="0"/>
        <w:iCs w:val="0"/>
        <w:spacing w:val="0"/>
        <w:w w:val="100"/>
        <w:sz w:val="24"/>
        <w:szCs w:val="24"/>
        <w:lang w:val="pl-PL" w:eastAsia="en-US" w:bidi="ar-SA"/>
      </w:rPr>
    </w:lvl>
    <w:lvl w:ilvl="1" w:tplc="B36CD398">
      <w:numFmt w:val="bullet"/>
      <w:lvlText w:val="•"/>
      <w:lvlJc w:val="left"/>
      <w:pPr>
        <w:ind w:left="1638" w:hanging="360"/>
      </w:pPr>
      <w:rPr>
        <w:rFonts w:hint="default"/>
        <w:lang w:val="pl-PL" w:eastAsia="en-US" w:bidi="ar-SA"/>
      </w:rPr>
    </w:lvl>
    <w:lvl w:ilvl="2" w:tplc="EBD4EBCC">
      <w:numFmt w:val="bullet"/>
      <w:lvlText w:val="•"/>
      <w:lvlJc w:val="left"/>
      <w:pPr>
        <w:ind w:left="2576" w:hanging="360"/>
      </w:pPr>
      <w:rPr>
        <w:rFonts w:hint="default"/>
        <w:lang w:val="pl-PL" w:eastAsia="en-US" w:bidi="ar-SA"/>
      </w:rPr>
    </w:lvl>
    <w:lvl w:ilvl="3" w:tplc="B156B2CA">
      <w:numFmt w:val="bullet"/>
      <w:lvlText w:val="•"/>
      <w:lvlJc w:val="left"/>
      <w:pPr>
        <w:ind w:left="3514" w:hanging="360"/>
      </w:pPr>
      <w:rPr>
        <w:rFonts w:hint="default"/>
        <w:lang w:val="pl-PL" w:eastAsia="en-US" w:bidi="ar-SA"/>
      </w:rPr>
    </w:lvl>
    <w:lvl w:ilvl="4" w:tplc="88EC4974">
      <w:numFmt w:val="bullet"/>
      <w:lvlText w:val="•"/>
      <w:lvlJc w:val="left"/>
      <w:pPr>
        <w:ind w:left="4452" w:hanging="360"/>
      </w:pPr>
      <w:rPr>
        <w:rFonts w:hint="default"/>
        <w:lang w:val="pl-PL" w:eastAsia="en-US" w:bidi="ar-SA"/>
      </w:rPr>
    </w:lvl>
    <w:lvl w:ilvl="5" w:tplc="45649F30">
      <w:numFmt w:val="bullet"/>
      <w:lvlText w:val="•"/>
      <w:lvlJc w:val="left"/>
      <w:pPr>
        <w:ind w:left="5390" w:hanging="360"/>
      </w:pPr>
      <w:rPr>
        <w:rFonts w:hint="default"/>
        <w:lang w:val="pl-PL" w:eastAsia="en-US" w:bidi="ar-SA"/>
      </w:rPr>
    </w:lvl>
    <w:lvl w:ilvl="6" w:tplc="A0322C92">
      <w:numFmt w:val="bullet"/>
      <w:lvlText w:val="•"/>
      <w:lvlJc w:val="left"/>
      <w:pPr>
        <w:ind w:left="6328" w:hanging="360"/>
      </w:pPr>
      <w:rPr>
        <w:rFonts w:hint="default"/>
        <w:lang w:val="pl-PL" w:eastAsia="en-US" w:bidi="ar-SA"/>
      </w:rPr>
    </w:lvl>
    <w:lvl w:ilvl="7" w:tplc="4D96FFBC">
      <w:numFmt w:val="bullet"/>
      <w:lvlText w:val="•"/>
      <w:lvlJc w:val="left"/>
      <w:pPr>
        <w:ind w:left="7266" w:hanging="360"/>
      </w:pPr>
      <w:rPr>
        <w:rFonts w:hint="default"/>
        <w:lang w:val="pl-PL" w:eastAsia="en-US" w:bidi="ar-SA"/>
      </w:rPr>
    </w:lvl>
    <w:lvl w:ilvl="8" w:tplc="958CA22E">
      <w:numFmt w:val="bullet"/>
      <w:lvlText w:val="•"/>
      <w:lvlJc w:val="left"/>
      <w:pPr>
        <w:ind w:left="8204" w:hanging="360"/>
      </w:pPr>
      <w:rPr>
        <w:rFonts w:hint="default"/>
        <w:lang w:val="pl-PL" w:eastAsia="en-US" w:bidi="ar-SA"/>
      </w:rPr>
    </w:lvl>
  </w:abstractNum>
  <w:abstractNum w:abstractNumId="9" w15:restartNumberingAfterBreak="0">
    <w:nsid w:val="5F2E381F"/>
    <w:multiLevelType w:val="hybridMultilevel"/>
    <w:tmpl w:val="29E6B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2C69CB"/>
    <w:multiLevelType w:val="hybridMultilevel"/>
    <w:tmpl w:val="C11864A2"/>
    <w:lvl w:ilvl="0" w:tplc="FB6E4E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75E1866"/>
    <w:multiLevelType w:val="hybridMultilevel"/>
    <w:tmpl w:val="45F09CFA"/>
    <w:lvl w:ilvl="0" w:tplc="D27C5D42">
      <w:start w:val="1"/>
      <w:numFmt w:val="decimal"/>
      <w:lvlText w:val="%1."/>
      <w:lvlJc w:val="left"/>
      <w:pPr>
        <w:ind w:left="763" w:hanging="360"/>
      </w:pPr>
      <w:rPr>
        <w:rFonts w:ascii="Calibri" w:eastAsia="Times New Roman" w:hAnsi="Calibri" w:cs="Calibri" w:hint="default"/>
        <w:b w:val="0"/>
        <w:bCs w:val="0"/>
        <w:i w:val="0"/>
        <w:iCs w:val="0"/>
        <w:spacing w:val="0"/>
        <w:w w:val="100"/>
        <w:sz w:val="24"/>
        <w:szCs w:val="24"/>
        <w:lang w:val="pl-PL" w:eastAsia="en-US" w:bidi="ar-SA"/>
      </w:rPr>
    </w:lvl>
    <w:lvl w:ilvl="1" w:tplc="BA304502">
      <w:numFmt w:val="bullet"/>
      <w:lvlText w:val="•"/>
      <w:lvlJc w:val="left"/>
      <w:pPr>
        <w:ind w:left="1692" w:hanging="360"/>
      </w:pPr>
      <w:rPr>
        <w:rFonts w:hint="default"/>
        <w:lang w:val="pl-PL" w:eastAsia="en-US" w:bidi="ar-SA"/>
      </w:rPr>
    </w:lvl>
    <w:lvl w:ilvl="2" w:tplc="E07EE326">
      <w:numFmt w:val="bullet"/>
      <w:lvlText w:val="•"/>
      <w:lvlJc w:val="left"/>
      <w:pPr>
        <w:ind w:left="2624" w:hanging="360"/>
      </w:pPr>
      <w:rPr>
        <w:rFonts w:hint="default"/>
        <w:lang w:val="pl-PL" w:eastAsia="en-US" w:bidi="ar-SA"/>
      </w:rPr>
    </w:lvl>
    <w:lvl w:ilvl="3" w:tplc="E5BCF820">
      <w:numFmt w:val="bullet"/>
      <w:lvlText w:val="•"/>
      <w:lvlJc w:val="left"/>
      <w:pPr>
        <w:ind w:left="3556" w:hanging="360"/>
      </w:pPr>
      <w:rPr>
        <w:rFonts w:hint="default"/>
        <w:lang w:val="pl-PL" w:eastAsia="en-US" w:bidi="ar-SA"/>
      </w:rPr>
    </w:lvl>
    <w:lvl w:ilvl="4" w:tplc="96002BC4">
      <w:numFmt w:val="bullet"/>
      <w:lvlText w:val="•"/>
      <w:lvlJc w:val="left"/>
      <w:pPr>
        <w:ind w:left="4488" w:hanging="360"/>
      </w:pPr>
      <w:rPr>
        <w:rFonts w:hint="default"/>
        <w:lang w:val="pl-PL" w:eastAsia="en-US" w:bidi="ar-SA"/>
      </w:rPr>
    </w:lvl>
    <w:lvl w:ilvl="5" w:tplc="82125F7C">
      <w:numFmt w:val="bullet"/>
      <w:lvlText w:val="•"/>
      <w:lvlJc w:val="left"/>
      <w:pPr>
        <w:ind w:left="5420" w:hanging="360"/>
      </w:pPr>
      <w:rPr>
        <w:rFonts w:hint="default"/>
        <w:lang w:val="pl-PL" w:eastAsia="en-US" w:bidi="ar-SA"/>
      </w:rPr>
    </w:lvl>
    <w:lvl w:ilvl="6" w:tplc="B2C6DC66">
      <w:numFmt w:val="bullet"/>
      <w:lvlText w:val="•"/>
      <w:lvlJc w:val="left"/>
      <w:pPr>
        <w:ind w:left="6352" w:hanging="360"/>
      </w:pPr>
      <w:rPr>
        <w:rFonts w:hint="default"/>
        <w:lang w:val="pl-PL" w:eastAsia="en-US" w:bidi="ar-SA"/>
      </w:rPr>
    </w:lvl>
    <w:lvl w:ilvl="7" w:tplc="D3807AF8">
      <w:numFmt w:val="bullet"/>
      <w:lvlText w:val="•"/>
      <w:lvlJc w:val="left"/>
      <w:pPr>
        <w:ind w:left="7284" w:hanging="360"/>
      </w:pPr>
      <w:rPr>
        <w:rFonts w:hint="default"/>
        <w:lang w:val="pl-PL" w:eastAsia="en-US" w:bidi="ar-SA"/>
      </w:rPr>
    </w:lvl>
    <w:lvl w:ilvl="8" w:tplc="F29CD532">
      <w:numFmt w:val="bullet"/>
      <w:lvlText w:val="•"/>
      <w:lvlJc w:val="left"/>
      <w:pPr>
        <w:ind w:left="8216" w:hanging="360"/>
      </w:pPr>
      <w:rPr>
        <w:rFonts w:hint="default"/>
        <w:lang w:val="pl-PL" w:eastAsia="en-US" w:bidi="ar-SA"/>
      </w:rPr>
    </w:lvl>
  </w:abstractNum>
  <w:num w:numId="1" w16cid:durableId="1176765814">
    <w:abstractNumId w:val="8"/>
  </w:num>
  <w:num w:numId="2" w16cid:durableId="1387071190">
    <w:abstractNumId w:val="6"/>
  </w:num>
  <w:num w:numId="3" w16cid:durableId="703137634">
    <w:abstractNumId w:val="11"/>
  </w:num>
  <w:num w:numId="4" w16cid:durableId="1572690519">
    <w:abstractNumId w:val="2"/>
  </w:num>
  <w:num w:numId="5" w16cid:durableId="1846548775">
    <w:abstractNumId w:val="7"/>
  </w:num>
  <w:num w:numId="6" w16cid:durableId="1453865064">
    <w:abstractNumId w:val="5"/>
  </w:num>
  <w:num w:numId="7" w16cid:durableId="808977240">
    <w:abstractNumId w:val="0"/>
  </w:num>
  <w:num w:numId="8" w16cid:durableId="1542983789">
    <w:abstractNumId w:val="4"/>
  </w:num>
  <w:num w:numId="9" w16cid:durableId="1004551507">
    <w:abstractNumId w:val="3"/>
  </w:num>
  <w:num w:numId="10" w16cid:durableId="1724254018">
    <w:abstractNumId w:val="1"/>
  </w:num>
  <w:num w:numId="11" w16cid:durableId="1079670795">
    <w:abstractNumId w:val="9"/>
  </w:num>
  <w:num w:numId="12" w16cid:durableId="1952973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BC"/>
    <w:rsid w:val="000040FF"/>
    <w:rsid w:val="00004179"/>
    <w:rsid w:val="000B6F71"/>
    <w:rsid w:val="000D6694"/>
    <w:rsid w:val="00115F93"/>
    <w:rsid w:val="0012196E"/>
    <w:rsid w:val="00133850"/>
    <w:rsid w:val="00182E44"/>
    <w:rsid w:val="0020110A"/>
    <w:rsid w:val="00297747"/>
    <w:rsid w:val="002D03BE"/>
    <w:rsid w:val="003333D1"/>
    <w:rsid w:val="00363514"/>
    <w:rsid w:val="00363ECA"/>
    <w:rsid w:val="003A7415"/>
    <w:rsid w:val="004264D6"/>
    <w:rsid w:val="004603A3"/>
    <w:rsid w:val="00506358"/>
    <w:rsid w:val="00527769"/>
    <w:rsid w:val="005761B3"/>
    <w:rsid w:val="006F3BED"/>
    <w:rsid w:val="007013C2"/>
    <w:rsid w:val="00726671"/>
    <w:rsid w:val="007275FC"/>
    <w:rsid w:val="00735954"/>
    <w:rsid w:val="007454DF"/>
    <w:rsid w:val="00791F0A"/>
    <w:rsid w:val="008001B2"/>
    <w:rsid w:val="00800400"/>
    <w:rsid w:val="00963ED5"/>
    <w:rsid w:val="009E23ED"/>
    <w:rsid w:val="00A67728"/>
    <w:rsid w:val="00A93B6D"/>
    <w:rsid w:val="00A946C0"/>
    <w:rsid w:val="00A94E7F"/>
    <w:rsid w:val="00BA684A"/>
    <w:rsid w:val="00C44CBC"/>
    <w:rsid w:val="00C53623"/>
    <w:rsid w:val="00C91BF2"/>
    <w:rsid w:val="00CB02EA"/>
    <w:rsid w:val="00D2324A"/>
    <w:rsid w:val="00DB547D"/>
    <w:rsid w:val="00E87099"/>
    <w:rsid w:val="00EB2607"/>
    <w:rsid w:val="00FD3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4FAA"/>
  <w15:docId w15:val="{FE7D71E2-E0B9-49E8-A509-C7947FEE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4">
    <w:name w:val="heading 4"/>
    <w:basedOn w:val="Normalny"/>
    <w:next w:val="Normalny"/>
    <w:link w:val="Nagwek4Znak"/>
    <w:uiPriority w:val="9"/>
    <w:semiHidden/>
    <w:unhideWhenUsed/>
    <w:qFormat/>
    <w:rsid w:val="00297747"/>
    <w:pPr>
      <w:keepNext/>
      <w:keepLines/>
      <w:spacing w:before="80" w:after="40"/>
      <w:outlineLvl w:val="3"/>
    </w:pPr>
    <w:rPr>
      <w:rFonts w:eastAsiaTheme="majorEastAsia"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336"/>
    </w:pPr>
  </w:style>
  <w:style w:type="paragraph" w:styleId="Tytu">
    <w:name w:val="Title"/>
    <w:basedOn w:val="Normalny"/>
    <w:uiPriority w:val="10"/>
    <w:qFormat/>
    <w:pPr>
      <w:ind w:left="1824" w:right="1826"/>
      <w:jc w:val="center"/>
    </w:pPr>
    <w:rPr>
      <w:b/>
      <w:bCs/>
      <w:sz w:val="28"/>
      <w:szCs w:val="28"/>
    </w:rPr>
  </w:style>
  <w:style w:type="paragraph" w:styleId="Akapitzlist">
    <w:name w:val="List Paragraph"/>
    <w:basedOn w:val="Normalny"/>
    <w:uiPriority w:val="1"/>
    <w:qFormat/>
    <w:pPr>
      <w:ind w:left="1056" w:hanging="360"/>
      <w:jc w:val="both"/>
    </w:pPr>
  </w:style>
  <w:style w:type="paragraph" w:customStyle="1" w:styleId="TableParagraph">
    <w:name w:val="Table Paragraph"/>
    <w:basedOn w:val="Normalny"/>
    <w:uiPriority w:val="1"/>
    <w:qFormat/>
  </w:style>
  <w:style w:type="character" w:customStyle="1" w:styleId="Nagwek4Znak">
    <w:name w:val="Nagłówek 4 Znak"/>
    <w:basedOn w:val="Domylnaczcionkaakapitu"/>
    <w:link w:val="Nagwek4"/>
    <w:uiPriority w:val="9"/>
    <w:semiHidden/>
    <w:rsid w:val="00297747"/>
    <w:rPr>
      <w:rFonts w:ascii="Times New Roman" w:eastAsiaTheme="majorEastAsia" w:hAnsi="Times New Roman" w:cstheme="majorBidi"/>
      <w:i/>
      <w:iCs/>
      <w:color w:val="365F91" w:themeColor="accent1" w:themeShade="BF"/>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8602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Kuran</dc:creator>
  <cp:lastModifiedBy>Agnieszka Obrębska</cp:lastModifiedBy>
  <cp:revision>2</cp:revision>
  <dcterms:created xsi:type="dcterms:W3CDTF">2025-03-13T14:13:00Z</dcterms:created>
  <dcterms:modified xsi:type="dcterms:W3CDTF">2025-03-13T14:13:00Z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2013-12-03T00:00:00Z</vt:filetime>
  </property>
  <property fmtid="{D5CDD505-2E9C-101B-9397-08002B2CF9AE}" pid="3" name="Creator">
    <vt:lpwstr>Microsoft® Word 2010</vt:lpwstr>
  </property>
  <property fmtid="{D5CDD505-2E9C-101B-9397-08002B2CF9AE}" pid="4" name="LastSaved">
    <vt:filetime>2025-02-11T00:00:00Z</vt:filetime>
  </property>
  <property fmtid="{D5CDD505-2E9C-101B-9397-08002B2CF9AE}" pid="5" name="Producer">
    <vt:lpwstr>3-Heights(TM) PDF Security Shell 4.8.25.2 (http://www.pdf-tools.com)</vt:lpwstr>
  </property>
</Properties>
</file>